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892" w:rsidRPr="00C16458" w:rsidRDefault="00241DD2" w:rsidP="00241DD2">
      <w:pPr>
        <w:pStyle w:val="BodyText"/>
        <w:ind w:left="107"/>
        <w:jc w:val="center"/>
        <w:rPr>
          <w:b/>
          <w:sz w:val="28"/>
        </w:rPr>
      </w:pPr>
      <w:r w:rsidRPr="00C16458">
        <w:rPr>
          <w:b/>
          <w:sz w:val="28"/>
        </w:rPr>
        <w:t>School District of Escambia County, Florida</w:t>
      </w:r>
    </w:p>
    <w:p w:rsidR="00241DD2" w:rsidRDefault="00241DD2" w:rsidP="00241DD2">
      <w:pPr>
        <w:pStyle w:val="BodyText"/>
        <w:ind w:left="107"/>
        <w:jc w:val="center"/>
        <w:rPr>
          <w:rFonts w:ascii="Times New Roman"/>
          <w:sz w:val="20"/>
        </w:rPr>
      </w:pPr>
      <w:r w:rsidRPr="00C16458">
        <w:rPr>
          <w:b/>
          <w:sz w:val="28"/>
        </w:rPr>
        <w:t>Guidelines for Managing Anaphylaxis in the School Settin</w:t>
      </w:r>
      <w:r>
        <w:rPr>
          <w:b/>
          <w:sz w:val="28"/>
        </w:rPr>
        <w:t>g</w:t>
      </w:r>
    </w:p>
    <w:p w:rsidR="00AB4892" w:rsidRDefault="00AB4892">
      <w:pPr>
        <w:pStyle w:val="BodyText"/>
        <w:spacing w:before="4"/>
        <w:ind w:left="0"/>
        <w:rPr>
          <w:rFonts w:ascii="Times New Roman"/>
          <w:sz w:val="9"/>
        </w:rPr>
      </w:pPr>
    </w:p>
    <w:p w:rsidR="00AB4892" w:rsidRDefault="007C7B14">
      <w:pPr>
        <w:pStyle w:val="Heading1"/>
        <w:spacing w:before="93"/>
        <w:ind w:left="222" w:firstLine="0"/>
      </w:pPr>
      <w:r>
        <w:rPr>
          <w:u w:val="thick"/>
        </w:rPr>
        <w:t>Definitions:</w:t>
      </w:r>
    </w:p>
    <w:p w:rsidR="00AB4892" w:rsidRDefault="00AB4892">
      <w:pPr>
        <w:pStyle w:val="BodyText"/>
        <w:spacing w:before="1"/>
        <w:ind w:left="0"/>
        <w:rPr>
          <w:b/>
          <w:sz w:val="14"/>
        </w:rPr>
      </w:pPr>
    </w:p>
    <w:p w:rsidR="00AB4892" w:rsidRDefault="007C7B14">
      <w:pPr>
        <w:pStyle w:val="BodyText"/>
        <w:spacing w:before="94"/>
        <w:ind w:left="222" w:right="281"/>
      </w:pPr>
      <w:r>
        <w:rPr>
          <w:b/>
        </w:rPr>
        <w:t xml:space="preserve">Allergen </w:t>
      </w:r>
      <w:r>
        <w:t xml:space="preserve">is any substance that is capable of causing an allergic or </w:t>
      </w:r>
      <w:proofErr w:type="spellStart"/>
      <w:r>
        <w:t>IgE</w:t>
      </w:r>
      <w:proofErr w:type="spellEnd"/>
      <w:r>
        <w:t xml:space="preserve"> mediated hypersensitivity reaction. Allergens can include food, stinging insects, medications, animal dander, latex rubber, pollen and mold. Exposure to allergens generally produces immediate allergic reactions, but in some </w:t>
      </w:r>
      <w:proofErr w:type="gramStart"/>
      <w:r>
        <w:t>cases</w:t>
      </w:r>
      <w:proofErr w:type="gramEnd"/>
      <w:r>
        <w:t xml:space="preserve"> symptoms may be delayed up to 2 to 4 hours after exposure</w:t>
      </w:r>
      <w:r>
        <w:rPr>
          <w:color w:val="FF0000"/>
        </w:rPr>
        <w:t>.</w:t>
      </w:r>
    </w:p>
    <w:p w:rsidR="00AB4892" w:rsidRDefault="00AB4892">
      <w:pPr>
        <w:pStyle w:val="BodyText"/>
        <w:spacing w:before="9"/>
        <w:ind w:left="0"/>
        <w:rPr>
          <w:sz w:val="21"/>
        </w:rPr>
      </w:pPr>
    </w:p>
    <w:p w:rsidR="00AB4892" w:rsidRDefault="007C7B14">
      <w:pPr>
        <w:pStyle w:val="BodyText"/>
        <w:spacing w:line="244" w:lineRule="auto"/>
        <w:ind w:left="222" w:right="450"/>
      </w:pPr>
      <w:r>
        <w:rPr>
          <w:b/>
        </w:rPr>
        <w:t xml:space="preserve">Anaphylaxis </w:t>
      </w:r>
      <w:r>
        <w:t>is the medical term for life-threatening systemic allergic reaction that may occur when allergic individuals are exposed to specific allergens. Anaphylaxis is a collection of symptoms affecting multiple systems in the body. Signs and symptoms include one or more of the following:</w:t>
      </w:r>
    </w:p>
    <w:p w:rsidR="00AB4892" w:rsidRDefault="00AB4892">
      <w:pPr>
        <w:pStyle w:val="BodyText"/>
        <w:spacing w:before="9"/>
        <w:ind w:left="0"/>
        <w:rPr>
          <w:sz w:val="21"/>
        </w:rPr>
      </w:pPr>
    </w:p>
    <w:tbl>
      <w:tblPr>
        <w:tblW w:w="0" w:type="auto"/>
        <w:tblInd w:w="128" w:type="dxa"/>
        <w:tblLayout w:type="fixed"/>
        <w:tblCellMar>
          <w:left w:w="0" w:type="dxa"/>
          <w:right w:w="0" w:type="dxa"/>
        </w:tblCellMar>
        <w:tblLook w:val="01E0" w:firstRow="1" w:lastRow="1" w:firstColumn="1" w:lastColumn="1" w:noHBand="0" w:noVBand="0"/>
      </w:tblPr>
      <w:tblGrid>
        <w:gridCol w:w="4693"/>
        <w:gridCol w:w="4693"/>
      </w:tblGrid>
      <w:tr w:rsidR="00AB4892">
        <w:trPr>
          <w:trHeight w:val="260"/>
        </w:trPr>
        <w:tc>
          <w:tcPr>
            <w:tcW w:w="4693" w:type="dxa"/>
          </w:tcPr>
          <w:p w:rsidR="00AB4892" w:rsidRDefault="007C7B14">
            <w:pPr>
              <w:pStyle w:val="TableParagraph"/>
              <w:numPr>
                <w:ilvl w:val="0"/>
                <w:numId w:val="13"/>
              </w:numPr>
              <w:tabs>
                <w:tab w:val="left" w:pos="559"/>
                <w:tab w:val="left" w:pos="560"/>
              </w:tabs>
              <w:spacing w:line="241" w:lineRule="exact"/>
            </w:pPr>
            <w:r>
              <w:t>Hives, itching (of any body part);</w:t>
            </w:r>
          </w:p>
        </w:tc>
        <w:tc>
          <w:tcPr>
            <w:tcW w:w="4693" w:type="dxa"/>
          </w:tcPr>
          <w:p w:rsidR="00AB4892" w:rsidRDefault="007C7B14">
            <w:pPr>
              <w:pStyle w:val="TableParagraph"/>
              <w:numPr>
                <w:ilvl w:val="0"/>
                <w:numId w:val="12"/>
              </w:numPr>
              <w:tabs>
                <w:tab w:val="left" w:pos="544"/>
                <w:tab w:val="left" w:pos="545"/>
              </w:tabs>
              <w:spacing w:line="241" w:lineRule="exact"/>
            </w:pPr>
            <w:r>
              <w:t>Flushed, pale skin,</w:t>
            </w:r>
            <w:r>
              <w:rPr>
                <w:spacing w:val="-5"/>
              </w:rPr>
              <w:t xml:space="preserve"> </w:t>
            </w:r>
            <w:r>
              <w:t>dizziness;</w:t>
            </w:r>
          </w:p>
        </w:tc>
      </w:tr>
      <w:tr w:rsidR="00AB4892">
        <w:trPr>
          <w:trHeight w:val="254"/>
        </w:trPr>
        <w:tc>
          <w:tcPr>
            <w:tcW w:w="4693" w:type="dxa"/>
          </w:tcPr>
          <w:p w:rsidR="00AB4892" w:rsidRDefault="007C7B14">
            <w:pPr>
              <w:pStyle w:val="TableParagraph"/>
              <w:numPr>
                <w:ilvl w:val="0"/>
                <w:numId w:val="11"/>
              </w:numPr>
              <w:tabs>
                <w:tab w:val="left" w:pos="559"/>
                <w:tab w:val="left" w:pos="560"/>
              </w:tabs>
              <w:spacing w:line="235" w:lineRule="exact"/>
            </w:pPr>
            <w:r>
              <w:t>Vomiting, diarrhea, stomach</w:t>
            </w:r>
            <w:r>
              <w:rPr>
                <w:spacing w:val="-11"/>
              </w:rPr>
              <w:t xml:space="preserve"> </w:t>
            </w:r>
            <w:r>
              <w:t>cramps;</w:t>
            </w:r>
          </w:p>
        </w:tc>
        <w:tc>
          <w:tcPr>
            <w:tcW w:w="4693" w:type="dxa"/>
          </w:tcPr>
          <w:p w:rsidR="00AB4892" w:rsidRDefault="007C7B14">
            <w:pPr>
              <w:pStyle w:val="TableParagraph"/>
              <w:numPr>
                <w:ilvl w:val="0"/>
                <w:numId w:val="10"/>
              </w:numPr>
              <w:tabs>
                <w:tab w:val="left" w:pos="544"/>
                <w:tab w:val="left" w:pos="545"/>
              </w:tabs>
              <w:spacing w:line="235" w:lineRule="exact"/>
            </w:pPr>
            <w:r>
              <w:t>Swelling (of any body</w:t>
            </w:r>
            <w:r>
              <w:rPr>
                <w:spacing w:val="-5"/>
              </w:rPr>
              <w:t xml:space="preserve"> </w:t>
            </w:r>
            <w:r>
              <w:t>part);</w:t>
            </w:r>
          </w:p>
        </w:tc>
      </w:tr>
      <w:tr w:rsidR="00AB4892">
        <w:trPr>
          <w:trHeight w:val="251"/>
        </w:trPr>
        <w:tc>
          <w:tcPr>
            <w:tcW w:w="4693" w:type="dxa"/>
          </w:tcPr>
          <w:p w:rsidR="00AB4892" w:rsidRDefault="007C7B14">
            <w:pPr>
              <w:pStyle w:val="TableParagraph"/>
              <w:numPr>
                <w:ilvl w:val="0"/>
                <w:numId w:val="9"/>
              </w:numPr>
              <w:tabs>
                <w:tab w:val="left" w:pos="559"/>
                <w:tab w:val="left" w:pos="560"/>
              </w:tabs>
            </w:pPr>
            <w:r>
              <w:t>Red, watery eyes, runny</w:t>
            </w:r>
            <w:r>
              <w:rPr>
                <w:spacing w:val="-6"/>
              </w:rPr>
              <w:t xml:space="preserve"> </w:t>
            </w:r>
            <w:r>
              <w:t>nose;</w:t>
            </w:r>
          </w:p>
        </w:tc>
        <w:tc>
          <w:tcPr>
            <w:tcW w:w="4693" w:type="dxa"/>
          </w:tcPr>
          <w:p w:rsidR="00AB4892" w:rsidRDefault="007C7B14">
            <w:pPr>
              <w:pStyle w:val="TableParagraph"/>
              <w:numPr>
                <w:ilvl w:val="0"/>
                <w:numId w:val="8"/>
              </w:numPr>
              <w:tabs>
                <w:tab w:val="left" w:pos="544"/>
                <w:tab w:val="left" w:pos="545"/>
              </w:tabs>
            </w:pPr>
            <w:r>
              <w:t>Fainting, or loss of</w:t>
            </w:r>
            <w:r>
              <w:rPr>
                <w:spacing w:val="-5"/>
              </w:rPr>
              <w:t xml:space="preserve"> </w:t>
            </w:r>
            <w:r>
              <w:t>consciousness;</w:t>
            </w:r>
          </w:p>
        </w:tc>
      </w:tr>
      <w:tr w:rsidR="00AB4892">
        <w:trPr>
          <w:trHeight w:val="251"/>
        </w:trPr>
        <w:tc>
          <w:tcPr>
            <w:tcW w:w="4693" w:type="dxa"/>
          </w:tcPr>
          <w:p w:rsidR="00AB4892" w:rsidRDefault="007C7B14">
            <w:pPr>
              <w:pStyle w:val="TableParagraph"/>
              <w:numPr>
                <w:ilvl w:val="0"/>
                <w:numId w:val="7"/>
              </w:numPr>
              <w:tabs>
                <w:tab w:val="left" w:pos="559"/>
                <w:tab w:val="left" w:pos="560"/>
              </w:tabs>
            </w:pPr>
            <w:r>
              <w:t>Wheezing, coughing, difficulty</w:t>
            </w:r>
            <w:r>
              <w:rPr>
                <w:spacing w:val="-15"/>
              </w:rPr>
              <w:t xml:space="preserve"> </w:t>
            </w:r>
            <w:r>
              <w:t>breathing,</w:t>
            </w:r>
          </w:p>
        </w:tc>
        <w:tc>
          <w:tcPr>
            <w:tcW w:w="4693" w:type="dxa"/>
          </w:tcPr>
          <w:p w:rsidR="00AB4892" w:rsidRDefault="007C7B14">
            <w:pPr>
              <w:pStyle w:val="TableParagraph"/>
              <w:numPr>
                <w:ilvl w:val="0"/>
                <w:numId w:val="6"/>
              </w:numPr>
              <w:tabs>
                <w:tab w:val="left" w:pos="544"/>
                <w:tab w:val="left" w:pos="545"/>
              </w:tabs>
            </w:pPr>
            <w:r>
              <w:t>Impending sense of doom;</w:t>
            </w:r>
          </w:p>
        </w:tc>
      </w:tr>
      <w:tr w:rsidR="00AB4892">
        <w:trPr>
          <w:trHeight w:val="254"/>
        </w:trPr>
        <w:tc>
          <w:tcPr>
            <w:tcW w:w="4693" w:type="dxa"/>
          </w:tcPr>
          <w:p w:rsidR="00AB4892" w:rsidRDefault="007C7B14">
            <w:pPr>
              <w:pStyle w:val="TableParagraph"/>
              <w:spacing w:line="234" w:lineRule="exact"/>
              <w:ind w:left="569" w:firstLine="0"/>
            </w:pPr>
            <w:r>
              <w:t>shortness of breath;</w:t>
            </w:r>
          </w:p>
        </w:tc>
        <w:tc>
          <w:tcPr>
            <w:tcW w:w="4693" w:type="dxa"/>
          </w:tcPr>
          <w:p w:rsidR="00AB4892" w:rsidRDefault="007C7B14">
            <w:pPr>
              <w:pStyle w:val="TableParagraph"/>
              <w:numPr>
                <w:ilvl w:val="0"/>
                <w:numId w:val="5"/>
              </w:numPr>
              <w:tabs>
                <w:tab w:val="left" w:pos="544"/>
                <w:tab w:val="left" w:pos="545"/>
              </w:tabs>
              <w:spacing w:line="234" w:lineRule="exact"/>
            </w:pPr>
            <w:r>
              <w:t>Change in mental</w:t>
            </w:r>
            <w:r>
              <w:rPr>
                <w:spacing w:val="-1"/>
              </w:rPr>
              <w:t xml:space="preserve"> </w:t>
            </w:r>
            <w:r>
              <w:t>status;</w:t>
            </w:r>
          </w:p>
        </w:tc>
      </w:tr>
      <w:tr w:rsidR="00AB4892">
        <w:trPr>
          <w:trHeight w:val="490"/>
        </w:trPr>
        <w:tc>
          <w:tcPr>
            <w:tcW w:w="4693" w:type="dxa"/>
          </w:tcPr>
          <w:p w:rsidR="00AB4892" w:rsidRDefault="007C7B14">
            <w:pPr>
              <w:pStyle w:val="TableParagraph"/>
              <w:numPr>
                <w:ilvl w:val="0"/>
                <w:numId w:val="4"/>
              </w:numPr>
              <w:tabs>
                <w:tab w:val="left" w:pos="559"/>
                <w:tab w:val="left" w:pos="560"/>
              </w:tabs>
              <w:spacing w:line="249" w:lineRule="exact"/>
            </w:pPr>
            <w:r>
              <w:t>Throat tightness or closing;</w:t>
            </w:r>
            <w:r>
              <w:rPr>
                <w:spacing w:val="-10"/>
              </w:rPr>
              <w:t xml:space="preserve"> </w:t>
            </w:r>
            <w:r>
              <w:t>difficulty</w:t>
            </w:r>
          </w:p>
          <w:p w:rsidR="00AB4892" w:rsidRDefault="007C7B14">
            <w:pPr>
              <w:pStyle w:val="TableParagraph"/>
              <w:spacing w:line="222" w:lineRule="exact"/>
              <w:ind w:left="560" w:firstLine="0"/>
            </w:pPr>
            <w:r>
              <w:t>swallowing, change of voice;</w:t>
            </w:r>
          </w:p>
        </w:tc>
        <w:tc>
          <w:tcPr>
            <w:tcW w:w="4693" w:type="dxa"/>
          </w:tcPr>
          <w:p w:rsidR="00AB4892" w:rsidRDefault="007C7B14">
            <w:pPr>
              <w:pStyle w:val="TableParagraph"/>
              <w:numPr>
                <w:ilvl w:val="0"/>
                <w:numId w:val="3"/>
              </w:numPr>
              <w:tabs>
                <w:tab w:val="left" w:pos="544"/>
                <w:tab w:val="left" w:pos="545"/>
              </w:tabs>
              <w:spacing w:line="249" w:lineRule="exact"/>
            </w:pPr>
            <w:r>
              <w:t xml:space="preserve">Itchy scratchy lips, tongue, </w:t>
            </w:r>
            <w:r>
              <w:rPr>
                <w:spacing w:val="-3"/>
              </w:rPr>
              <w:t xml:space="preserve">mouth </w:t>
            </w:r>
            <w:r>
              <w:t>and/or</w:t>
            </w:r>
          </w:p>
          <w:p w:rsidR="00AB4892" w:rsidRDefault="007C7B14">
            <w:pPr>
              <w:pStyle w:val="TableParagraph"/>
              <w:spacing w:line="222" w:lineRule="exact"/>
              <w:ind w:firstLine="0"/>
            </w:pPr>
            <w:r>
              <w:t>throat.</w:t>
            </w:r>
          </w:p>
        </w:tc>
      </w:tr>
    </w:tbl>
    <w:p w:rsidR="00AB4892" w:rsidRDefault="00AB4892">
      <w:pPr>
        <w:pStyle w:val="BodyText"/>
        <w:spacing w:before="6"/>
        <w:ind w:left="0"/>
        <w:rPr>
          <w:sz w:val="19"/>
        </w:rPr>
      </w:pPr>
    </w:p>
    <w:p w:rsidR="00AB4892" w:rsidRPr="00C16458" w:rsidRDefault="007C7B14" w:rsidP="00C16458">
      <w:pPr>
        <w:pStyle w:val="BodyText"/>
        <w:spacing w:line="244" w:lineRule="auto"/>
        <w:ind w:left="222"/>
      </w:pPr>
      <w:r>
        <w:rPr>
          <w:b/>
        </w:rPr>
        <w:t xml:space="preserve">Epinephrine (adrenaline) </w:t>
      </w:r>
      <w:r>
        <w:t>is the single most important medication for treating anaphylactic reactions and should be administered at the first sign of a systemic allergic reaction. Administering epinephrine early in anaphylaxis improves the chances of survival and quick recovery.</w:t>
      </w:r>
    </w:p>
    <w:p w:rsidR="00AB4892" w:rsidRDefault="00AB4892">
      <w:pPr>
        <w:pStyle w:val="BodyText"/>
        <w:spacing w:before="10"/>
        <w:ind w:left="0"/>
        <w:rPr>
          <w:sz w:val="18"/>
        </w:rPr>
      </w:pPr>
    </w:p>
    <w:p w:rsidR="00AB4892" w:rsidRDefault="007C7B14">
      <w:pPr>
        <w:pStyle w:val="Heading1"/>
        <w:spacing w:before="1"/>
        <w:ind w:left="222" w:firstLine="0"/>
        <w:rPr>
          <w:b w:val="0"/>
        </w:rPr>
      </w:pPr>
      <w:r>
        <w:t>Levels of Care</w:t>
      </w:r>
      <w:r>
        <w:rPr>
          <w:b w:val="0"/>
        </w:rPr>
        <w:t>:</w:t>
      </w:r>
    </w:p>
    <w:p w:rsidR="00AB4892" w:rsidRDefault="007C7B14">
      <w:pPr>
        <w:spacing w:before="1" w:line="251" w:lineRule="exact"/>
        <w:ind w:left="943"/>
      </w:pPr>
      <w:r>
        <w:rPr>
          <w:b/>
        </w:rPr>
        <w:t>Dependent Care</w:t>
      </w:r>
      <w:r>
        <w:t>: Requires trained adult intervention.</w:t>
      </w:r>
    </w:p>
    <w:p w:rsidR="00C16458" w:rsidRDefault="007C7B14" w:rsidP="00C16458">
      <w:pPr>
        <w:pStyle w:val="BodyText"/>
        <w:spacing w:line="244" w:lineRule="auto"/>
        <w:ind w:right="323"/>
      </w:pPr>
      <w:r>
        <w:rPr>
          <w:b/>
        </w:rPr>
        <w:t>Assisted Care</w:t>
      </w:r>
      <w:r>
        <w:t xml:space="preserve">: Exhibits partial competency in self-care; requires assistance of trained adult. </w:t>
      </w:r>
    </w:p>
    <w:p w:rsidR="00AB4892" w:rsidRPr="00C16458" w:rsidRDefault="007C7B14" w:rsidP="00C16458">
      <w:pPr>
        <w:pStyle w:val="BodyText"/>
        <w:spacing w:line="244" w:lineRule="auto"/>
        <w:ind w:right="323"/>
      </w:pPr>
      <w:proofErr w:type="spellStart"/>
      <w:r>
        <w:rPr>
          <w:b/>
        </w:rPr>
        <w:t>Self Care</w:t>
      </w:r>
      <w:proofErr w:type="spellEnd"/>
      <w:r>
        <w:t>: Demonstrates knowledge, skills, and ability to manage allergic reactions, including self-administration of epinephrine auto-injector if ordered.</w:t>
      </w:r>
    </w:p>
    <w:p w:rsidR="00AB4892" w:rsidRDefault="00AB4892">
      <w:pPr>
        <w:pStyle w:val="BodyText"/>
        <w:spacing w:before="2"/>
        <w:ind w:left="0"/>
        <w:rPr>
          <w:sz w:val="19"/>
        </w:rPr>
      </w:pPr>
    </w:p>
    <w:p w:rsidR="00AB4892" w:rsidRPr="00C16458" w:rsidRDefault="007C7B14" w:rsidP="00E15D98">
      <w:pPr>
        <w:pStyle w:val="BodyText"/>
        <w:ind w:left="220" w:right="301"/>
      </w:pPr>
      <w:r>
        <w:t>The School District of Escambia County, the Escambia County Health Department, the American Lung Association, the School Health and Wellness Advisory Council, and local physician experts in the field of allergy and pulmonology have approved these guidelines to manage life-threatening allergic reactions in the school setting.</w:t>
      </w:r>
      <w:r w:rsidR="00E15D98">
        <w:t xml:space="preserve"> </w:t>
      </w:r>
      <w:r w:rsidR="00E15D98" w:rsidRPr="00C16458">
        <w:t xml:space="preserve">Guidelines are revised as needed by the Escambia County School District Coordinator of School Health Services in collaboration with the contracted provider.  </w:t>
      </w:r>
    </w:p>
    <w:p w:rsidR="00AB4892" w:rsidRPr="00C16458" w:rsidRDefault="00AB4892">
      <w:pPr>
        <w:pStyle w:val="BodyText"/>
        <w:ind w:left="0"/>
      </w:pPr>
    </w:p>
    <w:p w:rsidR="00AB4892" w:rsidRDefault="007C7B14">
      <w:pPr>
        <w:ind w:left="222" w:right="220"/>
        <w:rPr>
          <w:b/>
        </w:rPr>
      </w:pPr>
      <w:r>
        <w:t>Florida Statute 1002.20(3)(</w:t>
      </w:r>
      <w:proofErr w:type="spellStart"/>
      <w:r>
        <w:t>i</w:t>
      </w:r>
      <w:proofErr w:type="spellEnd"/>
      <w:r>
        <w:t xml:space="preserve">) (Kelsey Ryan Act) allows students who are at risk for life-threatening allergic reactions to carry and self-administer an epinephrine auto-injector while attending school or participating in school activities if the school has been provided with parental and physician authorization. </w:t>
      </w:r>
      <w:r>
        <w:rPr>
          <w:b/>
        </w:rPr>
        <w:t>The parent of a student authorized to carry an epinephrine auto-injector assumes all liability with respect to the student’s use of the medication.</w:t>
      </w:r>
    </w:p>
    <w:p w:rsidR="00AB4892" w:rsidRDefault="00AB4892">
      <w:pPr>
        <w:sectPr w:rsidR="00AB4892" w:rsidSect="00241DD2">
          <w:footerReference w:type="default" r:id="rId8"/>
          <w:type w:val="continuous"/>
          <w:pgSz w:w="12240" w:h="15840"/>
          <w:pgMar w:top="1440" w:right="1440" w:bottom="1440" w:left="1440" w:header="720" w:footer="763" w:gutter="0"/>
          <w:pgNumType w:start="1"/>
          <w:cols w:space="720"/>
          <w:docGrid w:linePitch="299"/>
        </w:sectPr>
      </w:pPr>
    </w:p>
    <w:p w:rsidR="00AB4892" w:rsidRDefault="007C7B14" w:rsidP="009A5092">
      <w:pPr>
        <w:pStyle w:val="Heading1"/>
        <w:tabs>
          <w:tab w:val="left" w:pos="468"/>
        </w:tabs>
        <w:spacing w:before="185"/>
      </w:pPr>
      <w:r>
        <w:lastRenderedPageBreak/>
        <w:t>Responsibilities:</w:t>
      </w:r>
    </w:p>
    <w:p w:rsidR="00BB3704" w:rsidRDefault="00BB3704" w:rsidP="00FE3FF6">
      <w:pPr>
        <w:pStyle w:val="Heading1"/>
        <w:numPr>
          <w:ilvl w:val="1"/>
          <w:numId w:val="2"/>
        </w:numPr>
        <w:tabs>
          <w:tab w:val="left" w:pos="468"/>
        </w:tabs>
        <w:spacing w:before="185"/>
        <w:jc w:val="left"/>
      </w:pPr>
      <w:r>
        <w:t>Parent/Guardian</w:t>
      </w:r>
    </w:p>
    <w:p w:rsidR="00BB3704" w:rsidRDefault="00BB3704" w:rsidP="00BB3704">
      <w:pPr>
        <w:pStyle w:val="Heading1"/>
        <w:numPr>
          <w:ilvl w:val="0"/>
          <w:numId w:val="18"/>
        </w:numPr>
        <w:tabs>
          <w:tab w:val="left" w:pos="468"/>
        </w:tabs>
        <w:rPr>
          <w:b w:val="0"/>
          <w:i/>
        </w:rPr>
      </w:pPr>
      <w:r w:rsidRPr="00BB3704">
        <w:rPr>
          <w:b w:val="0"/>
        </w:rPr>
        <w:t xml:space="preserve">Document annually, diagnosis on </w:t>
      </w:r>
      <w:r w:rsidRPr="00BB3704">
        <w:rPr>
          <w:b w:val="0"/>
          <w:i/>
        </w:rPr>
        <w:t>Student Health Verification Form</w:t>
      </w:r>
    </w:p>
    <w:p w:rsidR="00BB3704" w:rsidRPr="00BB3704" w:rsidRDefault="00BB3704" w:rsidP="00BB3704">
      <w:pPr>
        <w:pStyle w:val="Heading1"/>
        <w:numPr>
          <w:ilvl w:val="0"/>
          <w:numId w:val="18"/>
        </w:numPr>
        <w:tabs>
          <w:tab w:val="left" w:pos="468"/>
        </w:tabs>
        <w:rPr>
          <w:b w:val="0"/>
          <w:i/>
        </w:rPr>
      </w:pPr>
      <w:r>
        <w:rPr>
          <w:b w:val="0"/>
        </w:rPr>
        <w:t>Notify school nurse as soon as possible when a student is newly diagnosed or upon school entry</w:t>
      </w:r>
    </w:p>
    <w:p w:rsidR="00BB3704" w:rsidRPr="00BB3704" w:rsidRDefault="00BB3704" w:rsidP="00BB3704">
      <w:pPr>
        <w:pStyle w:val="Heading1"/>
        <w:numPr>
          <w:ilvl w:val="0"/>
          <w:numId w:val="18"/>
        </w:numPr>
        <w:tabs>
          <w:tab w:val="left" w:pos="468"/>
        </w:tabs>
        <w:rPr>
          <w:b w:val="0"/>
          <w:i/>
        </w:rPr>
      </w:pPr>
      <w:r>
        <w:rPr>
          <w:b w:val="0"/>
        </w:rPr>
        <w:t>Provide and maintain current emergency contact phone numbers</w:t>
      </w:r>
    </w:p>
    <w:p w:rsidR="00BB3704" w:rsidRPr="00BB3704" w:rsidRDefault="00BB3704" w:rsidP="00BB3704">
      <w:pPr>
        <w:pStyle w:val="Heading1"/>
        <w:numPr>
          <w:ilvl w:val="0"/>
          <w:numId w:val="18"/>
        </w:numPr>
        <w:tabs>
          <w:tab w:val="left" w:pos="468"/>
        </w:tabs>
        <w:rPr>
          <w:b w:val="0"/>
          <w:i/>
        </w:rPr>
      </w:pPr>
      <w:r>
        <w:rPr>
          <w:b w:val="0"/>
        </w:rPr>
        <w:t>Collaborate in the development of the student’s individual health care plan</w:t>
      </w:r>
    </w:p>
    <w:p w:rsidR="00BB3704" w:rsidRPr="00BB3704" w:rsidRDefault="00BB3704" w:rsidP="00BB3704">
      <w:pPr>
        <w:pStyle w:val="Heading1"/>
        <w:numPr>
          <w:ilvl w:val="0"/>
          <w:numId w:val="18"/>
        </w:numPr>
        <w:tabs>
          <w:tab w:val="left" w:pos="468"/>
        </w:tabs>
        <w:rPr>
          <w:b w:val="0"/>
          <w:i/>
        </w:rPr>
      </w:pPr>
      <w:r>
        <w:rPr>
          <w:b w:val="0"/>
        </w:rPr>
        <w:t>Consult with the school administrator, nurse, and/or classroom teacher regarding environmental triggers that affect their student</w:t>
      </w:r>
    </w:p>
    <w:p w:rsidR="008070E5" w:rsidRPr="008070E5" w:rsidRDefault="00BB3704" w:rsidP="00B25D5E">
      <w:pPr>
        <w:pStyle w:val="Heading1"/>
        <w:numPr>
          <w:ilvl w:val="0"/>
          <w:numId w:val="18"/>
        </w:numPr>
        <w:tabs>
          <w:tab w:val="left" w:pos="468"/>
        </w:tabs>
        <w:rPr>
          <w:b w:val="0"/>
          <w:i/>
        </w:rPr>
      </w:pPr>
      <w:r w:rsidRPr="008070E5">
        <w:rPr>
          <w:b w:val="0"/>
        </w:rPr>
        <w:t xml:space="preserve">Provide prescribed medication with matching Dispersion of Medication form: </w:t>
      </w:r>
    </w:p>
    <w:p w:rsidR="00BB3704" w:rsidRPr="008070E5" w:rsidRDefault="00BB3704" w:rsidP="00B25D5E">
      <w:pPr>
        <w:pStyle w:val="Heading1"/>
        <w:numPr>
          <w:ilvl w:val="0"/>
          <w:numId w:val="18"/>
        </w:numPr>
        <w:tabs>
          <w:tab w:val="left" w:pos="468"/>
        </w:tabs>
        <w:rPr>
          <w:b w:val="0"/>
          <w:i/>
        </w:rPr>
      </w:pPr>
      <w:r w:rsidRPr="008070E5">
        <w:rPr>
          <w:b w:val="0"/>
        </w:rPr>
        <w:t>Inform school nurse of changes in the student’s allergy management</w:t>
      </w:r>
    </w:p>
    <w:p w:rsidR="00BB3704" w:rsidRPr="00BB3704" w:rsidRDefault="00BB3704" w:rsidP="00BB3704">
      <w:pPr>
        <w:pStyle w:val="Heading1"/>
        <w:numPr>
          <w:ilvl w:val="0"/>
          <w:numId w:val="18"/>
        </w:numPr>
        <w:tabs>
          <w:tab w:val="left" w:pos="468"/>
        </w:tabs>
        <w:rPr>
          <w:b w:val="0"/>
          <w:i/>
        </w:rPr>
      </w:pPr>
      <w:r>
        <w:rPr>
          <w:b w:val="0"/>
        </w:rPr>
        <w:t>Provide student with a medical identification tag or jewelry and encourage student to wear daily if recommended by student’s health care provider</w:t>
      </w:r>
    </w:p>
    <w:p w:rsidR="00FE3FF6" w:rsidRPr="00FE3FF6" w:rsidRDefault="00BB3704" w:rsidP="00FE3FF6">
      <w:pPr>
        <w:pStyle w:val="Heading1"/>
        <w:numPr>
          <w:ilvl w:val="0"/>
          <w:numId w:val="18"/>
        </w:numPr>
        <w:tabs>
          <w:tab w:val="left" w:pos="468"/>
        </w:tabs>
        <w:rPr>
          <w:b w:val="0"/>
          <w:i/>
        </w:rPr>
      </w:pPr>
      <w:r>
        <w:rPr>
          <w:b w:val="0"/>
        </w:rPr>
        <w:t>Work with health care provider, school nurse, and student to promote self-sufficiency in allergy management, including:</w:t>
      </w:r>
    </w:p>
    <w:p w:rsidR="00BB3704" w:rsidRPr="00BB3704" w:rsidRDefault="00BB3704" w:rsidP="00BB3704">
      <w:pPr>
        <w:pStyle w:val="Heading1"/>
        <w:numPr>
          <w:ilvl w:val="1"/>
          <w:numId w:val="18"/>
        </w:numPr>
        <w:tabs>
          <w:tab w:val="left" w:pos="468"/>
        </w:tabs>
        <w:rPr>
          <w:b w:val="0"/>
          <w:i/>
        </w:rPr>
      </w:pPr>
      <w:r>
        <w:rPr>
          <w:b w:val="0"/>
        </w:rPr>
        <w:t>safe and unsafe foods</w:t>
      </w:r>
    </w:p>
    <w:p w:rsidR="00BB3704" w:rsidRPr="00BB3704" w:rsidRDefault="00BB3704" w:rsidP="00BB3704">
      <w:pPr>
        <w:pStyle w:val="Heading1"/>
        <w:numPr>
          <w:ilvl w:val="1"/>
          <w:numId w:val="18"/>
        </w:numPr>
        <w:tabs>
          <w:tab w:val="left" w:pos="468"/>
        </w:tabs>
        <w:rPr>
          <w:b w:val="0"/>
          <w:i/>
        </w:rPr>
      </w:pPr>
      <w:r>
        <w:rPr>
          <w:b w:val="0"/>
        </w:rPr>
        <w:t>Strategies for avoiding exposure to unsafe foods</w:t>
      </w:r>
    </w:p>
    <w:p w:rsidR="00BB3704" w:rsidRPr="00BB3704" w:rsidRDefault="00BB3704" w:rsidP="00BB3704">
      <w:pPr>
        <w:pStyle w:val="Heading1"/>
        <w:numPr>
          <w:ilvl w:val="1"/>
          <w:numId w:val="18"/>
        </w:numPr>
        <w:tabs>
          <w:tab w:val="left" w:pos="468"/>
        </w:tabs>
        <w:rPr>
          <w:b w:val="0"/>
          <w:i/>
        </w:rPr>
      </w:pPr>
      <w:r>
        <w:rPr>
          <w:b w:val="0"/>
        </w:rPr>
        <w:t>Symptoms of allergic reactions</w:t>
      </w:r>
    </w:p>
    <w:p w:rsidR="00BB3704" w:rsidRPr="00BB3704" w:rsidRDefault="00BB3704" w:rsidP="00BB3704">
      <w:pPr>
        <w:pStyle w:val="Heading1"/>
        <w:numPr>
          <w:ilvl w:val="1"/>
          <w:numId w:val="18"/>
        </w:numPr>
        <w:tabs>
          <w:tab w:val="left" w:pos="468"/>
        </w:tabs>
        <w:rPr>
          <w:b w:val="0"/>
          <w:i/>
        </w:rPr>
      </w:pPr>
      <w:r>
        <w:rPr>
          <w:b w:val="0"/>
        </w:rPr>
        <w:t>How and when to tell an adult they may be having an allergy-related problem</w:t>
      </w:r>
    </w:p>
    <w:p w:rsidR="00BB3704" w:rsidRDefault="00BB3704" w:rsidP="00FE3FF6">
      <w:pPr>
        <w:pStyle w:val="Heading1"/>
        <w:numPr>
          <w:ilvl w:val="1"/>
          <w:numId w:val="18"/>
        </w:numPr>
        <w:tabs>
          <w:tab w:val="left" w:pos="468"/>
        </w:tabs>
        <w:rPr>
          <w:b w:val="0"/>
          <w:i/>
        </w:rPr>
      </w:pPr>
      <w:r>
        <w:rPr>
          <w:b w:val="0"/>
        </w:rPr>
        <w:t>How to read food labels (age appropriate)</w:t>
      </w:r>
    </w:p>
    <w:p w:rsidR="00FE3FF6" w:rsidRDefault="00FE3FF6" w:rsidP="00FE3FF6">
      <w:pPr>
        <w:pStyle w:val="Heading1"/>
        <w:numPr>
          <w:ilvl w:val="0"/>
          <w:numId w:val="24"/>
        </w:numPr>
        <w:tabs>
          <w:tab w:val="left" w:pos="468"/>
        </w:tabs>
      </w:pPr>
      <w:r w:rsidRPr="00FE3FF6">
        <w:t>Indemnify the school district and its agents for any and all liability with respect to the student authorized to carry and self</w:t>
      </w:r>
      <w:r>
        <w:t>-</w:t>
      </w:r>
      <w:r w:rsidRPr="00FE3FF6">
        <w:t>administer an epinephrine auto injector</w:t>
      </w:r>
    </w:p>
    <w:p w:rsidR="00FE3FF6" w:rsidRDefault="00FE3FF6" w:rsidP="00FE3FF6">
      <w:pPr>
        <w:pStyle w:val="Heading1"/>
        <w:numPr>
          <w:ilvl w:val="0"/>
          <w:numId w:val="24"/>
        </w:numPr>
        <w:tabs>
          <w:tab w:val="left" w:pos="468"/>
        </w:tabs>
        <w:rPr>
          <w:b w:val="0"/>
        </w:rPr>
      </w:pPr>
      <w:r w:rsidRPr="00FE3FF6">
        <w:rPr>
          <w:b w:val="0"/>
        </w:rPr>
        <w:t>Accept financial responsibility for 911 call and transportation to hospital</w:t>
      </w:r>
    </w:p>
    <w:p w:rsidR="00AB4892" w:rsidRPr="00FE3FF6" w:rsidRDefault="00AB4892">
      <w:pPr>
        <w:pStyle w:val="BodyText"/>
        <w:spacing w:before="10"/>
        <w:ind w:left="0"/>
        <w:rPr>
          <w:b/>
          <w:sz w:val="21"/>
        </w:rPr>
      </w:pPr>
    </w:p>
    <w:p w:rsidR="00AB4892" w:rsidRDefault="007C7B14" w:rsidP="00FE3FF6">
      <w:pPr>
        <w:pStyle w:val="Heading1"/>
        <w:numPr>
          <w:ilvl w:val="1"/>
          <w:numId w:val="2"/>
        </w:numPr>
        <w:tabs>
          <w:tab w:val="left" w:pos="568"/>
        </w:tabs>
        <w:jc w:val="left"/>
      </w:pPr>
      <w:r>
        <w:t>Student</w:t>
      </w:r>
    </w:p>
    <w:p w:rsidR="00FE3FF6" w:rsidRDefault="00552E9A" w:rsidP="00552E9A">
      <w:pPr>
        <w:pStyle w:val="Heading1"/>
        <w:numPr>
          <w:ilvl w:val="0"/>
          <w:numId w:val="26"/>
        </w:numPr>
        <w:tabs>
          <w:tab w:val="left" w:pos="568"/>
        </w:tabs>
        <w:rPr>
          <w:b w:val="0"/>
        </w:rPr>
      </w:pPr>
      <w:r w:rsidRPr="00552E9A">
        <w:rPr>
          <w:b w:val="0"/>
        </w:rPr>
        <w:t>Participate with school personnel in developing and implementing plan of care</w:t>
      </w:r>
    </w:p>
    <w:p w:rsidR="00552E9A" w:rsidRDefault="00552E9A" w:rsidP="00552E9A">
      <w:pPr>
        <w:pStyle w:val="Heading1"/>
        <w:numPr>
          <w:ilvl w:val="0"/>
          <w:numId w:val="26"/>
        </w:numPr>
        <w:tabs>
          <w:tab w:val="left" w:pos="568"/>
        </w:tabs>
        <w:rPr>
          <w:b w:val="0"/>
        </w:rPr>
      </w:pPr>
      <w:r w:rsidRPr="00552E9A">
        <w:rPr>
          <w:b w:val="0"/>
        </w:rPr>
        <w:t>Demonstrate competence in self-administration of auto-injector if ordered. The parent, school nurse, or school administrator may request re-evaluation of student’s competency whenever indicated</w:t>
      </w:r>
    </w:p>
    <w:p w:rsidR="00552E9A" w:rsidRDefault="00552E9A" w:rsidP="00552E9A">
      <w:pPr>
        <w:pStyle w:val="Heading1"/>
        <w:numPr>
          <w:ilvl w:val="0"/>
          <w:numId w:val="26"/>
        </w:numPr>
        <w:tabs>
          <w:tab w:val="left" w:pos="568"/>
        </w:tabs>
        <w:rPr>
          <w:b w:val="0"/>
        </w:rPr>
      </w:pPr>
      <w:r w:rsidRPr="00552E9A">
        <w:rPr>
          <w:b w:val="0"/>
        </w:rPr>
        <w:t xml:space="preserve">Wear medical identification tag or jewelry daily </w:t>
      </w:r>
      <w:r w:rsidRPr="00552E9A">
        <w:rPr>
          <w:b w:val="0"/>
          <w:spacing w:val="-3"/>
        </w:rPr>
        <w:t xml:space="preserve">if </w:t>
      </w:r>
      <w:r w:rsidRPr="00552E9A">
        <w:rPr>
          <w:b w:val="0"/>
        </w:rPr>
        <w:t>recommended by student’s health care provider</w:t>
      </w:r>
    </w:p>
    <w:p w:rsidR="00552E9A" w:rsidRDefault="00552E9A" w:rsidP="00552E9A">
      <w:pPr>
        <w:pStyle w:val="Heading1"/>
        <w:numPr>
          <w:ilvl w:val="0"/>
          <w:numId w:val="26"/>
        </w:numPr>
        <w:tabs>
          <w:tab w:val="left" w:pos="568"/>
        </w:tabs>
        <w:rPr>
          <w:b w:val="0"/>
        </w:rPr>
      </w:pPr>
      <w:r w:rsidRPr="00552E9A">
        <w:rPr>
          <w:b w:val="0"/>
        </w:rPr>
        <w:t>Seek adult help immediately at first awareness of allergen exposure (all levels of care)</w:t>
      </w:r>
    </w:p>
    <w:p w:rsidR="00552E9A" w:rsidRPr="00552E9A" w:rsidRDefault="00552E9A" w:rsidP="00552E9A">
      <w:pPr>
        <w:pStyle w:val="Heading1"/>
        <w:numPr>
          <w:ilvl w:val="0"/>
          <w:numId w:val="26"/>
        </w:numPr>
        <w:tabs>
          <w:tab w:val="left" w:pos="568"/>
        </w:tabs>
        <w:rPr>
          <w:b w:val="0"/>
        </w:rPr>
      </w:pPr>
      <w:r w:rsidRPr="00552E9A">
        <w:rPr>
          <w:b w:val="0"/>
        </w:rPr>
        <w:t>Self-administer epinephrine auto-injector at first awareness of allergen exposure (self-care)</w:t>
      </w:r>
    </w:p>
    <w:p w:rsidR="00552E9A" w:rsidRPr="00552E9A" w:rsidRDefault="00552E9A" w:rsidP="00552E9A">
      <w:pPr>
        <w:pStyle w:val="Heading1"/>
        <w:numPr>
          <w:ilvl w:val="0"/>
          <w:numId w:val="26"/>
        </w:numPr>
        <w:tabs>
          <w:tab w:val="left" w:pos="568"/>
        </w:tabs>
        <w:rPr>
          <w:b w:val="0"/>
        </w:rPr>
      </w:pPr>
      <w:r w:rsidRPr="00552E9A">
        <w:rPr>
          <w:b w:val="0"/>
        </w:rPr>
        <w:t>Practice responsible individual use and safe keeping of medication (self-care)</w:t>
      </w:r>
    </w:p>
    <w:p w:rsidR="00552E9A" w:rsidRDefault="00552E9A" w:rsidP="00552E9A">
      <w:pPr>
        <w:pStyle w:val="Heading1"/>
        <w:numPr>
          <w:ilvl w:val="0"/>
          <w:numId w:val="26"/>
        </w:numPr>
        <w:tabs>
          <w:tab w:val="left" w:pos="568"/>
        </w:tabs>
        <w:rPr>
          <w:b w:val="0"/>
        </w:rPr>
      </w:pPr>
      <w:r w:rsidRPr="00552E9A">
        <w:rPr>
          <w:b w:val="0"/>
        </w:rPr>
        <w:t>Should not trade food with others, eat anything with unknown ingredients, or eat any allergen containing food</w:t>
      </w:r>
    </w:p>
    <w:p w:rsidR="00552E9A" w:rsidRPr="00552E9A" w:rsidRDefault="00552E9A" w:rsidP="00552E9A">
      <w:pPr>
        <w:pStyle w:val="Heading1"/>
        <w:tabs>
          <w:tab w:val="left" w:pos="568"/>
        </w:tabs>
        <w:rPr>
          <w:b w:val="0"/>
        </w:rPr>
      </w:pPr>
    </w:p>
    <w:p w:rsidR="00AB4892" w:rsidRDefault="007C7B14" w:rsidP="00552E9A">
      <w:pPr>
        <w:pStyle w:val="Heading1"/>
        <w:numPr>
          <w:ilvl w:val="1"/>
          <w:numId w:val="2"/>
        </w:numPr>
        <w:tabs>
          <w:tab w:val="left" w:pos="568"/>
        </w:tabs>
        <w:spacing w:line="249" w:lineRule="exact"/>
        <w:jc w:val="left"/>
      </w:pPr>
      <w:r>
        <w:t>Healthcare</w:t>
      </w:r>
      <w:r>
        <w:rPr>
          <w:spacing w:val="-3"/>
        </w:rPr>
        <w:t xml:space="preserve"> </w:t>
      </w:r>
      <w:r>
        <w:t>Provider</w:t>
      </w:r>
    </w:p>
    <w:p w:rsidR="00552E9A" w:rsidRDefault="00552E9A" w:rsidP="00552E9A">
      <w:pPr>
        <w:pStyle w:val="Heading1"/>
        <w:numPr>
          <w:ilvl w:val="0"/>
          <w:numId w:val="27"/>
        </w:numPr>
        <w:tabs>
          <w:tab w:val="left" w:pos="568"/>
        </w:tabs>
        <w:spacing w:line="249" w:lineRule="exact"/>
        <w:rPr>
          <w:b w:val="0"/>
        </w:rPr>
      </w:pPr>
      <w:r w:rsidRPr="00552E9A">
        <w:rPr>
          <w:b w:val="0"/>
        </w:rPr>
        <w:t xml:space="preserve">Complete </w:t>
      </w:r>
      <w:r w:rsidRPr="00552E9A">
        <w:rPr>
          <w:b w:val="0"/>
          <w:i/>
        </w:rPr>
        <w:t>Dispersion of Medication</w:t>
      </w:r>
      <w:r>
        <w:rPr>
          <w:b w:val="0"/>
        </w:rPr>
        <w:t xml:space="preserve"> form for epinephrine a</w:t>
      </w:r>
      <w:r w:rsidRPr="00552E9A">
        <w:rPr>
          <w:b w:val="0"/>
        </w:rPr>
        <w:t>uto-injector if student is to carry/self-administer medication at school</w:t>
      </w:r>
    </w:p>
    <w:p w:rsidR="00552E9A" w:rsidRDefault="00552E9A" w:rsidP="00552E9A">
      <w:pPr>
        <w:pStyle w:val="Heading1"/>
        <w:numPr>
          <w:ilvl w:val="0"/>
          <w:numId w:val="27"/>
        </w:numPr>
        <w:tabs>
          <w:tab w:val="left" w:pos="568"/>
        </w:tabs>
        <w:spacing w:line="249" w:lineRule="exact"/>
        <w:rPr>
          <w:b w:val="0"/>
        </w:rPr>
      </w:pPr>
      <w:r w:rsidRPr="00552E9A">
        <w:rPr>
          <w:b w:val="0"/>
        </w:rPr>
        <w:t>Collaborate in the development of the student’s individual health care</w:t>
      </w:r>
      <w:r w:rsidRPr="00552E9A">
        <w:rPr>
          <w:b w:val="0"/>
          <w:spacing w:val="-8"/>
        </w:rPr>
        <w:t xml:space="preserve"> </w:t>
      </w:r>
      <w:r w:rsidRPr="00552E9A">
        <w:rPr>
          <w:b w:val="0"/>
        </w:rPr>
        <w:t>plan</w:t>
      </w:r>
    </w:p>
    <w:p w:rsidR="00552E9A" w:rsidRDefault="00552E9A" w:rsidP="00552E9A">
      <w:pPr>
        <w:pStyle w:val="Heading1"/>
        <w:numPr>
          <w:ilvl w:val="0"/>
          <w:numId w:val="27"/>
        </w:numPr>
        <w:tabs>
          <w:tab w:val="left" w:pos="568"/>
        </w:tabs>
        <w:spacing w:line="249" w:lineRule="exact"/>
        <w:rPr>
          <w:b w:val="0"/>
        </w:rPr>
      </w:pPr>
      <w:r w:rsidRPr="00552E9A">
        <w:rPr>
          <w:b w:val="0"/>
        </w:rPr>
        <w:t>Provide child-specific consultation as needed for anaphylaxis management</w:t>
      </w:r>
    </w:p>
    <w:p w:rsidR="00552E9A" w:rsidRPr="00552E9A" w:rsidRDefault="00552E9A" w:rsidP="00552E9A">
      <w:pPr>
        <w:pStyle w:val="Heading1"/>
        <w:tabs>
          <w:tab w:val="left" w:pos="568"/>
        </w:tabs>
        <w:spacing w:line="249" w:lineRule="exact"/>
        <w:ind w:left="1170" w:firstLine="0"/>
        <w:rPr>
          <w:b w:val="0"/>
        </w:rPr>
      </w:pPr>
    </w:p>
    <w:p w:rsidR="00552E9A" w:rsidRDefault="00552E9A" w:rsidP="00552E9A">
      <w:pPr>
        <w:pStyle w:val="Heading1"/>
        <w:numPr>
          <w:ilvl w:val="1"/>
          <w:numId w:val="2"/>
        </w:numPr>
        <w:tabs>
          <w:tab w:val="left" w:pos="568"/>
        </w:tabs>
        <w:spacing w:line="249" w:lineRule="exact"/>
        <w:jc w:val="left"/>
      </w:pPr>
      <w:r>
        <w:t>School Nurse</w:t>
      </w:r>
    </w:p>
    <w:p w:rsidR="00552E9A" w:rsidRDefault="00552E9A" w:rsidP="00552E9A">
      <w:pPr>
        <w:pStyle w:val="Heading1"/>
        <w:numPr>
          <w:ilvl w:val="0"/>
          <w:numId w:val="28"/>
        </w:numPr>
        <w:tabs>
          <w:tab w:val="left" w:pos="568"/>
        </w:tabs>
        <w:spacing w:line="249" w:lineRule="exact"/>
        <w:rPr>
          <w:b w:val="0"/>
        </w:rPr>
      </w:pPr>
      <w:r w:rsidRPr="00552E9A">
        <w:rPr>
          <w:b w:val="0"/>
        </w:rPr>
        <w:t>Provide appropriate level of Anaphylaxis Education for unlicensed assistive personnel (UAPs), school staff, and bus</w:t>
      </w:r>
      <w:r w:rsidRPr="00552E9A">
        <w:rPr>
          <w:b w:val="0"/>
          <w:spacing w:val="-5"/>
        </w:rPr>
        <w:t xml:space="preserve"> </w:t>
      </w:r>
      <w:r w:rsidRPr="00552E9A">
        <w:rPr>
          <w:b w:val="0"/>
        </w:rPr>
        <w:t>drivers</w:t>
      </w:r>
    </w:p>
    <w:p w:rsidR="00552E9A" w:rsidRDefault="008A60C0" w:rsidP="00552E9A">
      <w:pPr>
        <w:pStyle w:val="Heading1"/>
        <w:numPr>
          <w:ilvl w:val="0"/>
          <w:numId w:val="28"/>
        </w:numPr>
        <w:tabs>
          <w:tab w:val="left" w:pos="568"/>
        </w:tabs>
        <w:spacing w:line="249" w:lineRule="exact"/>
        <w:rPr>
          <w:b w:val="0"/>
        </w:rPr>
      </w:pPr>
      <w:r w:rsidRPr="008A60C0">
        <w:rPr>
          <w:b w:val="0"/>
        </w:rPr>
        <w:t xml:space="preserve">Develop and maintain student health care plan to include allergy management </w:t>
      </w:r>
      <w:r w:rsidRPr="008A60C0">
        <w:rPr>
          <w:b w:val="0"/>
          <w:spacing w:val="-3"/>
        </w:rPr>
        <w:t xml:space="preserve">in </w:t>
      </w:r>
      <w:r w:rsidRPr="008A60C0">
        <w:rPr>
          <w:b w:val="0"/>
        </w:rPr>
        <w:t xml:space="preserve">the classroom, cafeteria, during school-sponsored activities, and on school bus </w:t>
      </w:r>
      <w:r w:rsidRPr="008A60C0">
        <w:rPr>
          <w:b w:val="0"/>
          <w:spacing w:val="-3"/>
        </w:rPr>
        <w:t xml:space="preserve">if </w:t>
      </w:r>
      <w:r w:rsidRPr="008A60C0">
        <w:rPr>
          <w:b w:val="0"/>
        </w:rPr>
        <w:t>applicable</w:t>
      </w:r>
    </w:p>
    <w:p w:rsidR="008A60C0" w:rsidRPr="008A60C0" w:rsidRDefault="008A60C0" w:rsidP="00552E9A">
      <w:pPr>
        <w:pStyle w:val="Heading1"/>
        <w:numPr>
          <w:ilvl w:val="0"/>
          <w:numId w:val="28"/>
        </w:numPr>
        <w:tabs>
          <w:tab w:val="left" w:pos="568"/>
        </w:tabs>
        <w:spacing w:line="249" w:lineRule="exact"/>
        <w:rPr>
          <w:b w:val="0"/>
        </w:rPr>
      </w:pPr>
      <w:r w:rsidRPr="008A60C0">
        <w:rPr>
          <w:b w:val="0"/>
        </w:rPr>
        <w:t xml:space="preserve">Distribute </w:t>
      </w:r>
      <w:r w:rsidRPr="008A60C0">
        <w:rPr>
          <w:b w:val="0"/>
          <w:i/>
        </w:rPr>
        <w:t>Emergency Action Plan</w:t>
      </w:r>
      <w:r w:rsidRPr="008A60C0">
        <w:rPr>
          <w:b w:val="0"/>
        </w:rPr>
        <w:t xml:space="preserve"> to appropriate school</w:t>
      </w:r>
      <w:r w:rsidRPr="008A60C0">
        <w:rPr>
          <w:b w:val="0"/>
          <w:spacing w:val="-9"/>
        </w:rPr>
        <w:t xml:space="preserve"> </w:t>
      </w:r>
      <w:r w:rsidRPr="009A5092">
        <w:rPr>
          <w:b w:val="0"/>
        </w:rPr>
        <w:t>staff</w:t>
      </w:r>
    </w:p>
    <w:p w:rsidR="008A60C0" w:rsidRDefault="008A60C0" w:rsidP="00552E9A">
      <w:pPr>
        <w:pStyle w:val="Heading1"/>
        <w:numPr>
          <w:ilvl w:val="0"/>
          <w:numId w:val="28"/>
        </w:numPr>
        <w:tabs>
          <w:tab w:val="left" w:pos="568"/>
        </w:tabs>
        <w:spacing w:line="249" w:lineRule="exact"/>
        <w:rPr>
          <w:b w:val="0"/>
        </w:rPr>
      </w:pPr>
      <w:r w:rsidRPr="008A60C0">
        <w:rPr>
          <w:b w:val="0"/>
        </w:rPr>
        <w:t>Delegate and document child specific allergy management to trained and competent designees</w:t>
      </w:r>
    </w:p>
    <w:p w:rsidR="008A60C0" w:rsidRDefault="008A60C0" w:rsidP="00552E9A">
      <w:pPr>
        <w:pStyle w:val="Heading1"/>
        <w:numPr>
          <w:ilvl w:val="0"/>
          <w:numId w:val="28"/>
        </w:numPr>
        <w:tabs>
          <w:tab w:val="left" w:pos="568"/>
        </w:tabs>
        <w:spacing w:line="249" w:lineRule="exact"/>
        <w:rPr>
          <w:b w:val="0"/>
        </w:rPr>
      </w:pPr>
      <w:r w:rsidRPr="008A60C0">
        <w:rPr>
          <w:b w:val="0"/>
        </w:rPr>
        <w:lastRenderedPageBreak/>
        <w:t>Assess student competency and responsibility in self-management in the school setting</w:t>
      </w:r>
    </w:p>
    <w:p w:rsidR="008070E5" w:rsidRDefault="008070E5" w:rsidP="00552E9A">
      <w:pPr>
        <w:pStyle w:val="Heading1"/>
        <w:numPr>
          <w:ilvl w:val="0"/>
          <w:numId w:val="28"/>
        </w:numPr>
        <w:tabs>
          <w:tab w:val="left" w:pos="568"/>
        </w:tabs>
        <w:spacing w:line="249" w:lineRule="exact"/>
        <w:rPr>
          <w:b w:val="0"/>
        </w:rPr>
      </w:pPr>
      <w:r w:rsidRPr="008070E5">
        <w:rPr>
          <w:b w:val="0"/>
        </w:rPr>
        <w:t>Call 911 immediately when any student experiences a systemic allergic reaction and/or respiratory distress</w:t>
      </w:r>
    </w:p>
    <w:p w:rsidR="008070E5" w:rsidRDefault="008070E5" w:rsidP="00552E9A">
      <w:pPr>
        <w:pStyle w:val="Heading1"/>
        <w:numPr>
          <w:ilvl w:val="0"/>
          <w:numId w:val="28"/>
        </w:numPr>
        <w:tabs>
          <w:tab w:val="left" w:pos="568"/>
        </w:tabs>
        <w:spacing w:line="249" w:lineRule="exact"/>
        <w:rPr>
          <w:b w:val="0"/>
        </w:rPr>
      </w:pPr>
      <w:r w:rsidRPr="008070E5">
        <w:rPr>
          <w:b w:val="0"/>
        </w:rPr>
        <w:t>Call 911 immediately when any student requires epinephrine auto-injector administration</w:t>
      </w:r>
    </w:p>
    <w:p w:rsidR="008070E5" w:rsidRPr="008070E5" w:rsidRDefault="008070E5" w:rsidP="00552E9A">
      <w:pPr>
        <w:pStyle w:val="Heading1"/>
        <w:numPr>
          <w:ilvl w:val="0"/>
          <w:numId w:val="28"/>
        </w:numPr>
        <w:tabs>
          <w:tab w:val="left" w:pos="568"/>
        </w:tabs>
        <w:spacing w:line="249" w:lineRule="exact"/>
        <w:rPr>
          <w:b w:val="0"/>
        </w:rPr>
      </w:pPr>
      <w:r w:rsidRPr="008070E5">
        <w:rPr>
          <w:b w:val="0"/>
        </w:rPr>
        <w:t>Communicate with parent/guardian about acute episodes and any difficulties in controlling allergies at school</w:t>
      </w:r>
    </w:p>
    <w:p w:rsidR="008070E5" w:rsidRPr="008070E5" w:rsidRDefault="008070E5" w:rsidP="00552E9A">
      <w:pPr>
        <w:pStyle w:val="Heading1"/>
        <w:numPr>
          <w:ilvl w:val="0"/>
          <w:numId w:val="28"/>
        </w:numPr>
        <w:tabs>
          <w:tab w:val="left" w:pos="568"/>
        </w:tabs>
        <w:spacing w:line="249" w:lineRule="exact"/>
        <w:rPr>
          <w:b w:val="0"/>
        </w:rPr>
      </w:pPr>
      <w:r w:rsidRPr="008070E5">
        <w:rPr>
          <w:b w:val="0"/>
        </w:rPr>
        <w:t>Act as a liaison between student’s health care provider, parent, and school staff</w:t>
      </w:r>
    </w:p>
    <w:p w:rsidR="008070E5" w:rsidRPr="008070E5" w:rsidRDefault="008070E5" w:rsidP="00552E9A">
      <w:pPr>
        <w:pStyle w:val="Heading1"/>
        <w:numPr>
          <w:ilvl w:val="0"/>
          <w:numId w:val="28"/>
        </w:numPr>
        <w:tabs>
          <w:tab w:val="left" w:pos="568"/>
        </w:tabs>
        <w:spacing w:line="249" w:lineRule="exact"/>
        <w:rPr>
          <w:b w:val="0"/>
        </w:rPr>
      </w:pPr>
      <w:r w:rsidRPr="008070E5">
        <w:rPr>
          <w:b w:val="0"/>
        </w:rPr>
        <w:t>Notify health care provider if epinephrine is administered</w:t>
      </w:r>
    </w:p>
    <w:p w:rsidR="008070E5" w:rsidRPr="008070E5" w:rsidRDefault="008070E5" w:rsidP="00552E9A">
      <w:pPr>
        <w:pStyle w:val="Heading1"/>
        <w:numPr>
          <w:ilvl w:val="0"/>
          <w:numId w:val="28"/>
        </w:numPr>
        <w:tabs>
          <w:tab w:val="left" w:pos="568"/>
        </w:tabs>
        <w:spacing w:line="249" w:lineRule="exact"/>
        <w:rPr>
          <w:b w:val="0"/>
        </w:rPr>
      </w:pPr>
      <w:r w:rsidRPr="008070E5">
        <w:rPr>
          <w:b w:val="0"/>
        </w:rPr>
        <w:t>Provide student health education about allergies to promote responsible self-care</w:t>
      </w:r>
    </w:p>
    <w:p w:rsidR="008070E5" w:rsidRDefault="008070E5" w:rsidP="00552E9A">
      <w:pPr>
        <w:pStyle w:val="Heading1"/>
        <w:numPr>
          <w:ilvl w:val="0"/>
          <w:numId w:val="28"/>
        </w:numPr>
        <w:tabs>
          <w:tab w:val="left" w:pos="568"/>
        </w:tabs>
        <w:spacing w:line="249" w:lineRule="exact"/>
        <w:rPr>
          <w:b w:val="0"/>
        </w:rPr>
      </w:pPr>
      <w:r w:rsidRPr="008070E5">
        <w:rPr>
          <w:b w:val="0"/>
        </w:rPr>
        <w:t>Troubleshoot reason for occurrence after anaphylactic crisis subsides</w:t>
      </w:r>
    </w:p>
    <w:p w:rsidR="008070E5" w:rsidRDefault="008070E5" w:rsidP="008070E5">
      <w:pPr>
        <w:pStyle w:val="Heading1"/>
        <w:tabs>
          <w:tab w:val="left" w:pos="568"/>
        </w:tabs>
        <w:spacing w:line="249" w:lineRule="exact"/>
        <w:ind w:left="1170" w:firstLine="0"/>
        <w:rPr>
          <w:b w:val="0"/>
        </w:rPr>
      </w:pPr>
    </w:p>
    <w:p w:rsidR="008070E5" w:rsidRPr="008070E5" w:rsidRDefault="008070E5" w:rsidP="008070E5">
      <w:pPr>
        <w:pStyle w:val="Heading1"/>
        <w:numPr>
          <w:ilvl w:val="1"/>
          <w:numId w:val="2"/>
        </w:numPr>
        <w:tabs>
          <w:tab w:val="left" w:pos="568"/>
        </w:tabs>
        <w:spacing w:line="249" w:lineRule="exact"/>
        <w:jc w:val="left"/>
        <w:rPr>
          <w:b w:val="0"/>
        </w:rPr>
      </w:pPr>
      <w:r>
        <w:t>Unlicensed Assistive Personnel (Health Technicians and Principals’</w:t>
      </w:r>
      <w:r>
        <w:rPr>
          <w:spacing w:val="-35"/>
        </w:rPr>
        <w:t xml:space="preserve"> </w:t>
      </w:r>
      <w:r>
        <w:t xml:space="preserve">Designees) </w:t>
      </w:r>
    </w:p>
    <w:p w:rsidR="008070E5" w:rsidRPr="00016668" w:rsidRDefault="008070E5" w:rsidP="008070E5">
      <w:pPr>
        <w:pStyle w:val="Heading1"/>
        <w:numPr>
          <w:ilvl w:val="0"/>
          <w:numId w:val="31"/>
        </w:numPr>
        <w:tabs>
          <w:tab w:val="left" w:pos="568"/>
        </w:tabs>
        <w:spacing w:line="249" w:lineRule="exact"/>
        <w:rPr>
          <w:b w:val="0"/>
        </w:rPr>
      </w:pPr>
      <w:r w:rsidRPr="00016668">
        <w:rPr>
          <w:b w:val="0"/>
        </w:rPr>
        <w:t>Complete Levels 1, 2, and 3 of Anaphylaxis</w:t>
      </w:r>
      <w:r w:rsidRPr="00016668">
        <w:rPr>
          <w:b w:val="0"/>
          <w:spacing w:val="-1"/>
        </w:rPr>
        <w:t xml:space="preserve"> </w:t>
      </w:r>
      <w:r w:rsidRPr="00016668">
        <w:rPr>
          <w:b w:val="0"/>
        </w:rPr>
        <w:t>Education</w:t>
      </w:r>
    </w:p>
    <w:p w:rsidR="00016668" w:rsidRPr="00016668" w:rsidRDefault="00016668" w:rsidP="008070E5">
      <w:pPr>
        <w:pStyle w:val="Heading1"/>
        <w:numPr>
          <w:ilvl w:val="0"/>
          <w:numId w:val="31"/>
        </w:numPr>
        <w:tabs>
          <w:tab w:val="left" w:pos="568"/>
        </w:tabs>
        <w:spacing w:line="249" w:lineRule="exact"/>
        <w:rPr>
          <w:b w:val="0"/>
        </w:rPr>
      </w:pPr>
      <w:r w:rsidRPr="00016668">
        <w:rPr>
          <w:b w:val="0"/>
        </w:rPr>
        <w:t>Perform delegated allergic reaction management per child specific training</w:t>
      </w:r>
    </w:p>
    <w:p w:rsidR="00016668" w:rsidRPr="00016668" w:rsidRDefault="00016668" w:rsidP="008070E5">
      <w:pPr>
        <w:pStyle w:val="Heading1"/>
        <w:numPr>
          <w:ilvl w:val="0"/>
          <w:numId w:val="31"/>
        </w:numPr>
        <w:tabs>
          <w:tab w:val="left" w:pos="568"/>
        </w:tabs>
        <w:spacing w:line="249" w:lineRule="exact"/>
        <w:rPr>
          <w:b w:val="0"/>
        </w:rPr>
      </w:pPr>
      <w:r w:rsidRPr="00016668">
        <w:rPr>
          <w:b w:val="0"/>
        </w:rPr>
        <w:t>Call 911 immediately when any student experiences a systemic allergic reaction</w:t>
      </w:r>
    </w:p>
    <w:p w:rsidR="00016668" w:rsidRPr="00016668" w:rsidRDefault="00016668" w:rsidP="008070E5">
      <w:pPr>
        <w:pStyle w:val="Heading1"/>
        <w:numPr>
          <w:ilvl w:val="0"/>
          <w:numId w:val="31"/>
        </w:numPr>
        <w:tabs>
          <w:tab w:val="left" w:pos="568"/>
        </w:tabs>
        <w:spacing w:line="249" w:lineRule="exact"/>
        <w:rPr>
          <w:b w:val="0"/>
        </w:rPr>
      </w:pPr>
      <w:r w:rsidRPr="00016668">
        <w:rPr>
          <w:b w:val="0"/>
        </w:rPr>
        <w:t>Call 911 immediately when any student requires epinephrine auto-injector administration</w:t>
      </w:r>
    </w:p>
    <w:p w:rsidR="00016668" w:rsidRDefault="00016668" w:rsidP="008070E5">
      <w:pPr>
        <w:pStyle w:val="Heading1"/>
        <w:numPr>
          <w:ilvl w:val="0"/>
          <w:numId w:val="31"/>
        </w:numPr>
        <w:tabs>
          <w:tab w:val="left" w:pos="568"/>
        </w:tabs>
        <w:spacing w:line="249" w:lineRule="exact"/>
        <w:rPr>
          <w:b w:val="0"/>
        </w:rPr>
      </w:pPr>
      <w:r w:rsidRPr="00016668">
        <w:rPr>
          <w:b w:val="0"/>
        </w:rPr>
        <w:t>Alert school nurse of any severe allergic reactions</w:t>
      </w:r>
    </w:p>
    <w:p w:rsidR="00016668" w:rsidRPr="00016668" w:rsidRDefault="00016668" w:rsidP="00016668">
      <w:pPr>
        <w:pStyle w:val="Heading1"/>
        <w:tabs>
          <w:tab w:val="left" w:pos="568"/>
        </w:tabs>
        <w:spacing w:line="249" w:lineRule="exact"/>
        <w:ind w:left="1170" w:firstLine="0"/>
        <w:rPr>
          <w:b w:val="0"/>
        </w:rPr>
      </w:pPr>
    </w:p>
    <w:p w:rsidR="008070E5" w:rsidRDefault="00016668" w:rsidP="00016668">
      <w:pPr>
        <w:pStyle w:val="Heading1"/>
        <w:numPr>
          <w:ilvl w:val="1"/>
          <w:numId w:val="2"/>
        </w:numPr>
        <w:tabs>
          <w:tab w:val="left" w:pos="568"/>
        </w:tabs>
        <w:spacing w:line="249" w:lineRule="exact"/>
        <w:jc w:val="left"/>
      </w:pPr>
      <w:r w:rsidRPr="00016668">
        <w:t>School Staff</w:t>
      </w:r>
    </w:p>
    <w:p w:rsidR="00016668" w:rsidRDefault="00016668" w:rsidP="00016668">
      <w:pPr>
        <w:pStyle w:val="Heading1"/>
        <w:numPr>
          <w:ilvl w:val="2"/>
          <w:numId w:val="2"/>
        </w:numPr>
        <w:tabs>
          <w:tab w:val="left" w:pos="568"/>
        </w:tabs>
        <w:spacing w:line="249" w:lineRule="exact"/>
      </w:pPr>
      <w:r>
        <w:t>Principal</w:t>
      </w:r>
    </w:p>
    <w:p w:rsidR="00016668" w:rsidRDefault="00016668" w:rsidP="00016668">
      <w:pPr>
        <w:pStyle w:val="BodyText"/>
        <w:numPr>
          <w:ilvl w:val="0"/>
          <w:numId w:val="35"/>
        </w:numPr>
        <w:spacing w:before="2"/>
        <w:ind w:right="899"/>
      </w:pPr>
      <w:r>
        <w:t>Identify 2 willing staff members to receive training and provide child-specific care as needed.</w:t>
      </w:r>
    </w:p>
    <w:p w:rsidR="00016668" w:rsidRPr="00EE6015" w:rsidRDefault="00016668" w:rsidP="00016668">
      <w:pPr>
        <w:pStyle w:val="BodyText"/>
        <w:numPr>
          <w:ilvl w:val="0"/>
          <w:numId w:val="35"/>
        </w:numPr>
        <w:spacing w:before="13"/>
      </w:pPr>
      <w:r w:rsidRPr="00EE6015">
        <w:t>Require school staff to complete appropriate level of Anaphylaxis Education.</w:t>
      </w:r>
    </w:p>
    <w:p w:rsidR="00016668" w:rsidRDefault="00016668" w:rsidP="00016668">
      <w:pPr>
        <w:pStyle w:val="BodyText"/>
        <w:numPr>
          <w:ilvl w:val="0"/>
          <w:numId w:val="2"/>
        </w:numPr>
        <w:spacing w:before="15"/>
        <w:ind w:right="652"/>
      </w:pPr>
      <w:r>
        <w:t xml:space="preserve">  Identify staff to wash designated “allergen-safe” table and chairs thoroughly after </w:t>
      </w:r>
    </w:p>
    <w:p w:rsidR="00016668" w:rsidRDefault="009A5092" w:rsidP="009A5092">
      <w:pPr>
        <w:pStyle w:val="BodyText"/>
        <w:spacing w:before="15"/>
        <w:ind w:left="1595" w:right="652"/>
      </w:pPr>
      <w:r>
        <w:t xml:space="preserve">  </w:t>
      </w:r>
      <w:r w:rsidR="00016668">
        <w:t xml:space="preserve">each meal </w:t>
      </w:r>
      <w:proofErr w:type="gramStart"/>
      <w:r w:rsidR="00016668">
        <w:t>period</w:t>
      </w:r>
      <w:proofErr w:type="gramEnd"/>
      <w:r w:rsidR="00016668">
        <w:t>.</w:t>
      </w:r>
    </w:p>
    <w:p w:rsidR="00016668" w:rsidRDefault="00016668" w:rsidP="00016668">
      <w:pPr>
        <w:pStyle w:val="BodyText"/>
        <w:numPr>
          <w:ilvl w:val="0"/>
          <w:numId w:val="2"/>
        </w:numPr>
        <w:spacing w:before="1" w:line="237" w:lineRule="auto"/>
        <w:ind w:right="601"/>
      </w:pPr>
      <w:r>
        <w:rPr>
          <w:noProof/>
          <w:position w:val="-3"/>
          <w:lang w:bidi="ar-SA"/>
        </w:rPr>
        <w:t xml:space="preserve">  </w:t>
      </w:r>
      <w:r>
        <w:t xml:space="preserve">Include food-allergic students </w:t>
      </w:r>
      <w:r>
        <w:rPr>
          <w:spacing w:val="-3"/>
        </w:rPr>
        <w:t xml:space="preserve">in </w:t>
      </w:r>
      <w:r>
        <w:t xml:space="preserve">school activities, rather than excluding students </w:t>
      </w:r>
    </w:p>
    <w:p w:rsidR="00016668" w:rsidRDefault="009A5092" w:rsidP="009A5092">
      <w:pPr>
        <w:pStyle w:val="BodyText"/>
        <w:spacing w:before="1" w:line="237" w:lineRule="auto"/>
        <w:ind w:left="1595" w:right="601"/>
      </w:pPr>
      <w:r>
        <w:t xml:space="preserve">  </w:t>
      </w:r>
      <w:r w:rsidR="00016668">
        <w:t>based solely on their food</w:t>
      </w:r>
      <w:r w:rsidR="00016668">
        <w:rPr>
          <w:spacing w:val="-15"/>
        </w:rPr>
        <w:t xml:space="preserve"> </w:t>
      </w:r>
      <w:r w:rsidR="00016668">
        <w:t>allergy.</w:t>
      </w:r>
    </w:p>
    <w:p w:rsidR="00016668" w:rsidRPr="00016668" w:rsidRDefault="00016668" w:rsidP="00016668">
      <w:pPr>
        <w:pStyle w:val="BodyText"/>
        <w:numPr>
          <w:ilvl w:val="0"/>
          <w:numId w:val="2"/>
        </w:numPr>
        <w:spacing w:before="16"/>
      </w:pPr>
      <w:r>
        <w:t xml:space="preserve">  Enforce school rules for bullying and threats.</w:t>
      </w:r>
    </w:p>
    <w:p w:rsidR="00016668" w:rsidRDefault="00016668" w:rsidP="00016668">
      <w:pPr>
        <w:pStyle w:val="BodyText"/>
        <w:numPr>
          <w:ilvl w:val="0"/>
          <w:numId w:val="2"/>
        </w:numPr>
        <w:spacing w:before="16"/>
      </w:pPr>
      <w:r>
        <w:t xml:space="preserve">  Encourage that buses and cars not idle while waiting for students</w:t>
      </w:r>
    </w:p>
    <w:p w:rsidR="00016668" w:rsidRDefault="00016668" w:rsidP="00016668">
      <w:pPr>
        <w:pStyle w:val="BodyText"/>
        <w:spacing w:before="16"/>
        <w:rPr>
          <w:b/>
        </w:rPr>
      </w:pPr>
      <w:r w:rsidRPr="00016668">
        <w:rPr>
          <w:b/>
        </w:rPr>
        <w:t>2.</w:t>
      </w:r>
      <w:r>
        <w:rPr>
          <w:b/>
        </w:rPr>
        <w:t xml:space="preserve">   All School Staff</w:t>
      </w:r>
    </w:p>
    <w:p w:rsidR="00016668" w:rsidRPr="00016668" w:rsidRDefault="00016668" w:rsidP="00016668">
      <w:pPr>
        <w:pStyle w:val="BodyText"/>
        <w:numPr>
          <w:ilvl w:val="0"/>
          <w:numId w:val="37"/>
        </w:numPr>
        <w:spacing w:before="16"/>
        <w:rPr>
          <w:b/>
        </w:rPr>
      </w:pPr>
      <w:r w:rsidRPr="00016668">
        <w:t>Complete appropriate level of Anaphylaxis Education</w:t>
      </w:r>
    </w:p>
    <w:p w:rsidR="00016668" w:rsidRPr="00016668" w:rsidRDefault="00016668" w:rsidP="00016668">
      <w:pPr>
        <w:pStyle w:val="BodyText"/>
        <w:numPr>
          <w:ilvl w:val="0"/>
          <w:numId w:val="37"/>
        </w:numPr>
        <w:spacing w:before="16"/>
        <w:rPr>
          <w:b/>
        </w:rPr>
      </w:pPr>
      <w:r>
        <w:t>Call 911 immediately when any student experiences a systemic allergic reaction</w:t>
      </w:r>
    </w:p>
    <w:p w:rsidR="00016668" w:rsidRPr="00016668" w:rsidRDefault="00016668" w:rsidP="00016668">
      <w:pPr>
        <w:pStyle w:val="BodyText"/>
        <w:numPr>
          <w:ilvl w:val="0"/>
          <w:numId w:val="37"/>
        </w:numPr>
        <w:spacing w:before="16"/>
        <w:rPr>
          <w:b/>
        </w:rPr>
      </w:pPr>
      <w:r>
        <w:t>Call 911 immediately when any student requires epinephrine auto-injector administration</w:t>
      </w:r>
    </w:p>
    <w:p w:rsidR="00016668" w:rsidRPr="00016668" w:rsidRDefault="00016668" w:rsidP="00016668">
      <w:pPr>
        <w:pStyle w:val="BodyText"/>
        <w:numPr>
          <w:ilvl w:val="0"/>
          <w:numId w:val="37"/>
        </w:numPr>
        <w:spacing w:before="16"/>
        <w:rPr>
          <w:b/>
        </w:rPr>
      </w:pPr>
      <w:r>
        <w:t>Alert school nurse of any severe allergic reactions</w:t>
      </w:r>
    </w:p>
    <w:p w:rsidR="00016668" w:rsidRDefault="00016668" w:rsidP="00016668">
      <w:pPr>
        <w:pStyle w:val="BodyText"/>
        <w:spacing w:before="16"/>
      </w:pPr>
      <w:r w:rsidRPr="00016668">
        <w:rPr>
          <w:b/>
        </w:rPr>
        <w:t>3</w:t>
      </w:r>
      <w:r>
        <w:t xml:space="preserve">. </w:t>
      </w:r>
      <w:bookmarkStart w:id="0" w:name="_GoBack"/>
      <w:r w:rsidRPr="009A5092">
        <w:rPr>
          <w:b/>
        </w:rPr>
        <w:t>Food Services Manager and Dietician</w:t>
      </w:r>
      <w:bookmarkEnd w:id="0"/>
    </w:p>
    <w:p w:rsidR="00016668" w:rsidRPr="00582C07" w:rsidRDefault="00582C07" w:rsidP="00582C07">
      <w:pPr>
        <w:pStyle w:val="BodyText"/>
        <w:numPr>
          <w:ilvl w:val="0"/>
          <w:numId w:val="38"/>
        </w:numPr>
        <w:spacing w:before="16"/>
        <w:rPr>
          <w:b/>
        </w:rPr>
      </w:pPr>
      <w:r>
        <w:t>Participate in team meeting regarding Health Care Plan for student with life threatening food</w:t>
      </w:r>
      <w:r>
        <w:rPr>
          <w:spacing w:val="-3"/>
        </w:rPr>
        <w:t xml:space="preserve"> </w:t>
      </w:r>
      <w:r>
        <w:t>allergies</w:t>
      </w:r>
    </w:p>
    <w:p w:rsidR="00582C07" w:rsidRPr="00582C07" w:rsidRDefault="00582C07" w:rsidP="00582C07">
      <w:pPr>
        <w:pStyle w:val="BodyText"/>
        <w:numPr>
          <w:ilvl w:val="0"/>
          <w:numId w:val="38"/>
        </w:numPr>
        <w:spacing w:before="16"/>
        <w:rPr>
          <w:b/>
        </w:rPr>
      </w:pPr>
      <w:r>
        <w:t>Discuss allergy relationship to menus (breakfast, lunch, school snacks, field trips); a</w:t>
      </w:r>
      <w:r>
        <w:rPr>
          <w:spacing w:val="-38"/>
        </w:rPr>
        <w:t xml:space="preserve"> </w:t>
      </w:r>
      <w:r>
        <w:t>la carte items; vending machines; recipes; food products and ingredients; food</w:t>
      </w:r>
      <w:r>
        <w:rPr>
          <w:spacing w:val="-40"/>
        </w:rPr>
        <w:t xml:space="preserve"> </w:t>
      </w:r>
      <w:r>
        <w:t>handling practices; cleaning and sanitation practices; and responsibilities of other Food Service staff</w:t>
      </w:r>
    </w:p>
    <w:p w:rsidR="00582C07" w:rsidRPr="00582C07" w:rsidRDefault="00582C07" w:rsidP="00582C07">
      <w:pPr>
        <w:pStyle w:val="BodyText"/>
        <w:numPr>
          <w:ilvl w:val="0"/>
          <w:numId w:val="38"/>
        </w:numPr>
        <w:spacing w:before="16"/>
        <w:rPr>
          <w:b/>
        </w:rPr>
      </w:pPr>
      <w:r>
        <w:t xml:space="preserve">Designate, </w:t>
      </w:r>
      <w:r>
        <w:rPr>
          <w:spacing w:val="-3"/>
        </w:rPr>
        <w:t xml:space="preserve">in </w:t>
      </w:r>
      <w:r>
        <w:t>coordination with principal, a specific area to be maintained allergen safe, i.e., peanut-free table located away from trash can or food disposal</w:t>
      </w:r>
      <w:r>
        <w:rPr>
          <w:spacing w:val="-30"/>
        </w:rPr>
        <w:t xml:space="preserve"> </w:t>
      </w:r>
      <w:r>
        <w:t>area</w:t>
      </w:r>
    </w:p>
    <w:p w:rsidR="00582C07" w:rsidRPr="00582C07" w:rsidRDefault="00582C07" w:rsidP="00582C07">
      <w:pPr>
        <w:pStyle w:val="BodyText"/>
        <w:numPr>
          <w:ilvl w:val="0"/>
          <w:numId w:val="38"/>
        </w:numPr>
        <w:spacing w:before="16"/>
        <w:rPr>
          <w:b/>
        </w:rPr>
      </w:pPr>
      <w:r>
        <w:t>Coordinate with principal to identify staff to wash designated “allergen-safe” table and chairs thoroughly after each meal</w:t>
      </w:r>
      <w:r>
        <w:rPr>
          <w:spacing w:val="-7"/>
        </w:rPr>
        <w:t xml:space="preserve"> </w:t>
      </w:r>
      <w:r>
        <w:t>period</w:t>
      </w:r>
    </w:p>
    <w:p w:rsidR="00582C07" w:rsidRDefault="00582C07" w:rsidP="00582C07">
      <w:pPr>
        <w:pStyle w:val="BodyText"/>
        <w:numPr>
          <w:ilvl w:val="0"/>
          <w:numId w:val="38"/>
        </w:numPr>
        <w:spacing w:line="242" w:lineRule="auto"/>
        <w:ind w:right="281"/>
      </w:pPr>
      <w:r>
        <w:t>Recommend a statement from student’s physician that documents the medical need</w:t>
      </w:r>
      <w:r>
        <w:rPr>
          <w:spacing w:val="-38"/>
        </w:rPr>
        <w:t xml:space="preserve"> </w:t>
      </w:r>
      <w:r>
        <w:t>for food substitution/s, including recommended substitute</w:t>
      </w:r>
      <w:r>
        <w:rPr>
          <w:spacing w:val="-1"/>
        </w:rPr>
        <w:t xml:space="preserve"> </w:t>
      </w:r>
      <w:r>
        <w:t>food/s.</w:t>
      </w:r>
    </w:p>
    <w:p w:rsidR="00582C07" w:rsidRDefault="00582C07" w:rsidP="00582C07">
      <w:pPr>
        <w:pStyle w:val="ListParagraph"/>
        <w:numPr>
          <w:ilvl w:val="1"/>
          <w:numId w:val="38"/>
        </w:numPr>
        <w:tabs>
          <w:tab w:val="left" w:pos="1976"/>
        </w:tabs>
        <w:spacing w:line="242" w:lineRule="auto"/>
        <w:ind w:right="863"/>
      </w:pPr>
      <w:r>
        <w:t>Make appropriate substitutions on a case by case basis for the required meal components; review with school nurse and</w:t>
      </w:r>
      <w:r>
        <w:rPr>
          <w:spacing w:val="-8"/>
        </w:rPr>
        <w:t xml:space="preserve"> </w:t>
      </w:r>
      <w:r>
        <w:t>parent.</w:t>
      </w:r>
    </w:p>
    <w:p w:rsidR="00582C07" w:rsidRDefault="00582C07" w:rsidP="00582C07">
      <w:pPr>
        <w:pStyle w:val="ListParagraph"/>
        <w:numPr>
          <w:ilvl w:val="1"/>
          <w:numId w:val="38"/>
        </w:numPr>
        <w:tabs>
          <w:tab w:val="left" w:pos="1976"/>
        </w:tabs>
        <w:spacing w:line="242" w:lineRule="auto"/>
        <w:ind w:right="248"/>
      </w:pPr>
      <w:r>
        <w:t xml:space="preserve">Maintain a copy of physician’s statement in Cafeteria Manager’s office; give original document to school nurse to file </w:t>
      </w:r>
      <w:r>
        <w:rPr>
          <w:spacing w:val="-3"/>
        </w:rPr>
        <w:t xml:space="preserve">in </w:t>
      </w:r>
      <w:r>
        <w:t>the student’s cum health</w:t>
      </w:r>
      <w:r>
        <w:rPr>
          <w:spacing w:val="1"/>
        </w:rPr>
        <w:t xml:space="preserve"> </w:t>
      </w:r>
      <w:r>
        <w:t>folder.</w:t>
      </w:r>
    </w:p>
    <w:p w:rsidR="00582C07" w:rsidRPr="00582C07" w:rsidRDefault="00582C07" w:rsidP="00582C07">
      <w:pPr>
        <w:pStyle w:val="BodyText"/>
        <w:numPr>
          <w:ilvl w:val="0"/>
          <w:numId w:val="38"/>
        </w:numPr>
        <w:spacing w:before="16"/>
        <w:rPr>
          <w:b/>
        </w:rPr>
      </w:pPr>
      <w:r>
        <w:lastRenderedPageBreak/>
        <w:t>Enter allergy data into point of sale program</w:t>
      </w:r>
    </w:p>
    <w:p w:rsidR="00582C07" w:rsidRPr="00582C07" w:rsidRDefault="00582C07" w:rsidP="00582C07">
      <w:pPr>
        <w:pStyle w:val="BodyText"/>
        <w:numPr>
          <w:ilvl w:val="0"/>
          <w:numId w:val="38"/>
        </w:numPr>
        <w:spacing w:before="16"/>
        <w:rPr>
          <w:b/>
        </w:rPr>
      </w:pPr>
      <w:r>
        <w:t>Review with all Food Services Personnel the procedures for handling students with food allergies</w:t>
      </w:r>
    </w:p>
    <w:p w:rsidR="00582C07" w:rsidRPr="00582C07" w:rsidRDefault="00582C07" w:rsidP="00582C07">
      <w:pPr>
        <w:pStyle w:val="BodyText"/>
        <w:numPr>
          <w:ilvl w:val="0"/>
          <w:numId w:val="38"/>
        </w:numPr>
        <w:spacing w:before="16"/>
        <w:rPr>
          <w:b/>
        </w:rPr>
      </w:pPr>
      <w:r>
        <w:t>Maintain an ongoing process for reading of food labels to identify potential allergens and calls to manufacturers on questionable ingredients to prevent cross-contamination in food manufacturing or preparation process</w:t>
      </w:r>
    </w:p>
    <w:p w:rsidR="00582C07" w:rsidRPr="00582C07" w:rsidRDefault="00582C07" w:rsidP="00582C07">
      <w:pPr>
        <w:pStyle w:val="BodyText"/>
        <w:numPr>
          <w:ilvl w:val="0"/>
          <w:numId w:val="38"/>
        </w:numPr>
        <w:spacing w:before="16"/>
        <w:rPr>
          <w:b/>
        </w:rPr>
      </w:pPr>
      <w:r>
        <w:t xml:space="preserve">Be aware of how the student with food allergies is being treated; inform administration </w:t>
      </w:r>
      <w:r>
        <w:rPr>
          <w:spacing w:val="-3"/>
        </w:rPr>
        <w:t xml:space="preserve">of </w:t>
      </w:r>
      <w:r>
        <w:t>bullying and</w:t>
      </w:r>
      <w:r>
        <w:rPr>
          <w:spacing w:val="-1"/>
        </w:rPr>
        <w:t xml:space="preserve"> </w:t>
      </w:r>
      <w:r>
        <w:t>threats</w:t>
      </w:r>
    </w:p>
    <w:p w:rsidR="00582C07" w:rsidRPr="00582C07" w:rsidRDefault="00582C07" w:rsidP="00582C07">
      <w:pPr>
        <w:pStyle w:val="BodyText"/>
        <w:numPr>
          <w:ilvl w:val="0"/>
          <w:numId w:val="38"/>
        </w:numPr>
        <w:spacing w:before="16"/>
        <w:rPr>
          <w:b/>
        </w:rPr>
      </w:pPr>
      <w:r>
        <w:t>Distribute monthly School District Menu to all elementary schools for</w:t>
      </w:r>
      <w:r>
        <w:rPr>
          <w:spacing w:val="-44"/>
        </w:rPr>
        <w:t xml:space="preserve"> </w:t>
      </w:r>
      <w:r>
        <w:t>parents’ review</w:t>
      </w:r>
    </w:p>
    <w:p w:rsidR="00582C07" w:rsidRPr="002F0EEC" w:rsidRDefault="00582C07" w:rsidP="00582C07">
      <w:pPr>
        <w:pStyle w:val="BodyText"/>
        <w:numPr>
          <w:ilvl w:val="0"/>
          <w:numId w:val="38"/>
        </w:numPr>
        <w:spacing w:before="16"/>
        <w:rPr>
          <w:b/>
        </w:rPr>
      </w:pPr>
      <w:r w:rsidRPr="002F0EEC">
        <w:t xml:space="preserve">Provide advanced copy of menu to parent/guardian and alert </w:t>
      </w:r>
      <w:r w:rsidR="002F0EEC">
        <w:t>clinic staff</w:t>
      </w:r>
      <w:r w:rsidRPr="002F0EEC">
        <w:t xml:space="preserve"> of menu changes</w:t>
      </w:r>
    </w:p>
    <w:p w:rsidR="00582C07" w:rsidRPr="00582C07" w:rsidRDefault="00582C07" w:rsidP="00582C07">
      <w:pPr>
        <w:pStyle w:val="BodyText"/>
        <w:numPr>
          <w:ilvl w:val="0"/>
          <w:numId w:val="38"/>
        </w:numPr>
        <w:spacing w:before="16"/>
        <w:rPr>
          <w:b/>
        </w:rPr>
      </w:pPr>
      <w:r>
        <w:t>Assure that all Food Services staff attends in-service regarding safe food handling practices to avoid cross-contamination with potential food</w:t>
      </w:r>
      <w:r>
        <w:rPr>
          <w:spacing w:val="-13"/>
        </w:rPr>
        <w:t xml:space="preserve"> </w:t>
      </w:r>
      <w:r>
        <w:t>allergens</w:t>
      </w:r>
    </w:p>
    <w:p w:rsidR="00582C07" w:rsidRPr="00582C07" w:rsidRDefault="00582C07" w:rsidP="00582C07">
      <w:pPr>
        <w:pStyle w:val="BodyText"/>
        <w:numPr>
          <w:ilvl w:val="0"/>
          <w:numId w:val="38"/>
        </w:numPr>
        <w:spacing w:before="16"/>
        <w:rPr>
          <w:b/>
        </w:rPr>
      </w:pPr>
      <w:r>
        <w:t>Maintain clean food production/preparation areas and serving utensils to avoid cross- contamination</w:t>
      </w:r>
    </w:p>
    <w:p w:rsidR="00582C07" w:rsidRPr="002F0EEC" w:rsidRDefault="00582C07" w:rsidP="00582C07">
      <w:pPr>
        <w:pStyle w:val="BodyText"/>
        <w:numPr>
          <w:ilvl w:val="0"/>
          <w:numId w:val="38"/>
        </w:numPr>
        <w:spacing w:line="265" w:lineRule="exact"/>
      </w:pPr>
      <w:r w:rsidRPr="002F0EEC">
        <w:t xml:space="preserve">Provide only non-latex gloves for </w:t>
      </w:r>
      <w:r w:rsidRPr="002F0EEC">
        <w:rPr>
          <w:spacing w:val="-3"/>
        </w:rPr>
        <w:t xml:space="preserve">Food </w:t>
      </w:r>
      <w:r w:rsidRPr="002F0EEC">
        <w:t>Services</w:t>
      </w:r>
      <w:r w:rsidRPr="002F0EEC">
        <w:rPr>
          <w:spacing w:val="-9"/>
        </w:rPr>
        <w:t xml:space="preserve"> </w:t>
      </w:r>
      <w:r w:rsidRPr="002F0EEC">
        <w:t>staff</w:t>
      </w:r>
    </w:p>
    <w:p w:rsidR="00582C07" w:rsidRDefault="00582C07" w:rsidP="00582C07">
      <w:pPr>
        <w:pStyle w:val="BodyText"/>
        <w:spacing w:line="265" w:lineRule="exact"/>
        <w:ind w:left="1663"/>
      </w:pPr>
    </w:p>
    <w:p w:rsidR="00582C07" w:rsidRDefault="00582C07" w:rsidP="00582C07">
      <w:pPr>
        <w:pStyle w:val="BodyText"/>
        <w:spacing w:before="16"/>
        <w:rPr>
          <w:b/>
        </w:rPr>
      </w:pPr>
      <w:r>
        <w:rPr>
          <w:b/>
        </w:rPr>
        <w:t>G. Medical Community</w:t>
      </w:r>
    </w:p>
    <w:p w:rsidR="00582C07" w:rsidRPr="00582C07" w:rsidRDefault="00582C07" w:rsidP="00582C07">
      <w:pPr>
        <w:pStyle w:val="BodyText"/>
        <w:numPr>
          <w:ilvl w:val="0"/>
          <w:numId w:val="39"/>
        </w:numPr>
        <w:spacing w:before="16"/>
        <w:rPr>
          <w:b/>
        </w:rPr>
      </w:pPr>
      <w:r>
        <w:t>Provide education and updates about allergy management to school staff and health personnel</w:t>
      </w:r>
    </w:p>
    <w:p w:rsidR="00582C07" w:rsidRPr="00016668" w:rsidRDefault="00582C07" w:rsidP="00582C07">
      <w:pPr>
        <w:pStyle w:val="BodyText"/>
        <w:spacing w:before="16"/>
        <w:ind w:left="1663"/>
        <w:rPr>
          <w:b/>
        </w:rPr>
      </w:pPr>
    </w:p>
    <w:p w:rsidR="00582C07" w:rsidRDefault="00582C07" w:rsidP="00582C07">
      <w:pPr>
        <w:pStyle w:val="Heading1"/>
        <w:tabs>
          <w:tab w:val="left" w:pos="468"/>
        </w:tabs>
        <w:spacing w:before="1"/>
      </w:pPr>
      <w:r w:rsidRPr="00582C07">
        <w:t>Staff Training:</w:t>
      </w:r>
    </w:p>
    <w:p w:rsidR="00582C07" w:rsidRDefault="00582C07" w:rsidP="00582C07">
      <w:pPr>
        <w:pStyle w:val="BodyText"/>
        <w:ind w:left="222" w:right="281"/>
      </w:pPr>
      <w:r>
        <w:t xml:space="preserve">School staff and UAPs must </w:t>
      </w:r>
      <w:proofErr w:type="gramStart"/>
      <w:r>
        <w:t>have an understanding of</w:t>
      </w:r>
      <w:proofErr w:type="gramEnd"/>
      <w:r>
        <w:t xml:space="preserve"> the management of systemic allergic reactions. It is the responsibility of the principal and the school nurse to implement annual education.</w:t>
      </w:r>
    </w:p>
    <w:p w:rsidR="00582C07" w:rsidRDefault="00582C07" w:rsidP="00582C07">
      <w:pPr>
        <w:pStyle w:val="BodyText"/>
        <w:spacing w:before="7"/>
        <w:ind w:left="0"/>
        <w:rPr>
          <w:sz w:val="21"/>
        </w:rPr>
      </w:pPr>
    </w:p>
    <w:p w:rsidR="00582C07" w:rsidRPr="00582C07" w:rsidRDefault="00582C07" w:rsidP="00582C07">
      <w:pPr>
        <w:pStyle w:val="BodyText"/>
        <w:ind w:left="222"/>
        <w:rPr>
          <w:b/>
        </w:rPr>
      </w:pPr>
      <w:r>
        <w:rPr>
          <w:b/>
        </w:rPr>
        <w:t xml:space="preserve">Level </w:t>
      </w:r>
      <w:r w:rsidRPr="00582C07">
        <w:rPr>
          <w:b/>
        </w:rPr>
        <w:t xml:space="preserve">1: </w:t>
      </w:r>
      <w:proofErr w:type="spellStart"/>
      <w:r w:rsidRPr="00582C07">
        <w:t>Anaphlyaxis</w:t>
      </w:r>
      <w:proofErr w:type="spellEnd"/>
      <w:r w:rsidRPr="00582C07">
        <w:t xml:space="preserve"> Awareness Education is a brief overview for all school-based staff</w:t>
      </w:r>
      <w:r w:rsidRPr="00582C07">
        <w:rPr>
          <w:b/>
        </w:rPr>
        <w:t>.</w:t>
      </w:r>
    </w:p>
    <w:p w:rsidR="00582C07" w:rsidRPr="00582C07" w:rsidRDefault="00582C07" w:rsidP="00582C07">
      <w:pPr>
        <w:pStyle w:val="BodyText"/>
        <w:spacing w:before="3"/>
        <w:ind w:left="0"/>
        <w:rPr>
          <w:b/>
        </w:rPr>
      </w:pPr>
    </w:p>
    <w:p w:rsidR="00582C07" w:rsidRPr="00582C07" w:rsidRDefault="00582C07" w:rsidP="00582C07">
      <w:pPr>
        <w:pStyle w:val="BodyText"/>
        <w:ind w:left="222" w:right="281"/>
      </w:pPr>
      <w:r w:rsidRPr="00582C07">
        <w:rPr>
          <w:b/>
        </w:rPr>
        <w:t xml:space="preserve">Level 2: </w:t>
      </w:r>
      <w:r w:rsidRPr="00582C07">
        <w:t>Training utilizing a child specific Emergency Action Plan for all school-based staff that have direct contact with the student to enable staff to recognize child specific needs and to respond appropriately.</w:t>
      </w:r>
    </w:p>
    <w:p w:rsidR="00582C07" w:rsidRPr="00582C07" w:rsidRDefault="00582C07" w:rsidP="00582C07">
      <w:pPr>
        <w:pStyle w:val="BodyText"/>
        <w:ind w:left="0"/>
      </w:pPr>
    </w:p>
    <w:p w:rsidR="00582C07" w:rsidRPr="00582C07" w:rsidRDefault="00582C07" w:rsidP="00582C07">
      <w:pPr>
        <w:pStyle w:val="BodyText"/>
        <w:ind w:left="222"/>
      </w:pPr>
      <w:r w:rsidRPr="00582C07">
        <w:rPr>
          <w:b/>
        </w:rPr>
        <w:t xml:space="preserve">Level 3: </w:t>
      </w:r>
      <w:r w:rsidRPr="00582C07">
        <w:t>Child-specific training for unlicensed assistive personnel delegated to provide care utilizing delegation checklist.</w:t>
      </w:r>
    </w:p>
    <w:p w:rsidR="00582C07" w:rsidRPr="005260D7" w:rsidRDefault="00582C07" w:rsidP="00582C07">
      <w:pPr>
        <w:pStyle w:val="BodyText"/>
        <w:ind w:left="0"/>
        <w:rPr>
          <w:color w:val="FF0000"/>
          <w:sz w:val="24"/>
        </w:rPr>
      </w:pPr>
    </w:p>
    <w:p w:rsidR="00582C07" w:rsidRDefault="00582C07" w:rsidP="00582C07">
      <w:pPr>
        <w:pStyle w:val="BodyText"/>
        <w:spacing w:before="4"/>
        <w:ind w:left="0"/>
        <w:rPr>
          <w:sz w:val="20"/>
        </w:rPr>
      </w:pPr>
    </w:p>
    <w:p w:rsidR="00AB4892" w:rsidRDefault="00582C07" w:rsidP="00F8724B">
      <w:pPr>
        <w:ind w:left="222"/>
      </w:pPr>
      <w:r w:rsidRPr="00451639">
        <w:rPr>
          <w:sz w:val="18"/>
          <w:szCs w:val="18"/>
        </w:rPr>
        <w:t xml:space="preserve">Revised: </w:t>
      </w:r>
      <w:r w:rsidR="00451639" w:rsidRPr="00451639">
        <w:rPr>
          <w:sz w:val="18"/>
          <w:szCs w:val="18"/>
        </w:rPr>
        <w:t xml:space="preserve">July 1, </w:t>
      </w:r>
      <w:r w:rsidR="00451639">
        <w:rPr>
          <w:sz w:val="18"/>
          <w:szCs w:val="18"/>
        </w:rPr>
        <w:t>201</w:t>
      </w:r>
      <w:r w:rsidR="00F8724B">
        <w:rPr>
          <w:sz w:val="18"/>
          <w:szCs w:val="18"/>
        </w:rPr>
        <w:t>9</w:t>
      </w:r>
    </w:p>
    <w:sectPr w:rsidR="00AB4892">
      <w:pgSz w:w="12240" w:h="15840"/>
      <w:pgMar w:top="1360" w:right="860" w:bottom="960" w:left="10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686" w:rsidRDefault="00C20686">
      <w:r>
        <w:separator/>
      </w:r>
    </w:p>
  </w:endnote>
  <w:endnote w:type="continuationSeparator" w:id="0">
    <w:p w:rsidR="00C20686" w:rsidRDefault="00C2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892" w:rsidRDefault="00D7535F">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3880485</wp:posOffset>
              </wp:positionH>
              <wp:positionV relativeFrom="page">
                <wp:posOffset>9434195</wp:posOffset>
              </wp:positionV>
              <wp:extent cx="128905" cy="182245"/>
              <wp:effectExtent l="3810" t="4445" r="63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892" w:rsidRDefault="007C7B14">
                          <w:pPr>
                            <w:pStyle w:val="BodyText"/>
                            <w:spacing w:before="13"/>
                            <w:ind w:left="40"/>
                          </w:pPr>
                          <w:r>
                            <w:fldChar w:fldCharType="begin"/>
                          </w:r>
                          <w:r>
                            <w:instrText xml:space="preserve"> PAGE </w:instrText>
                          </w:r>
                          <w:r>
                            <w:fldChar w:fldCharType="separate"/>
                          </w:r>
                          <w:r w:rsidR="002F0EEC">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55pt;margin-top:742.85pt;width:10.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WF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" filled="f" stroked="f">
              <v:textbox inset="0,0,0,0">
                <w:txbxContent>
                  <w:p w:rsidR="00AB4892" w:rsidRDefault="007C7B14">
                    <w:pPr>
                      <w:pStyle w:val="BodyText"/>
                      <w:spacing w:before="13"/>
                      <w:ind w:left="40"/>
                    </w:pPr>
                    <w:r>
                      <w:fldChar w:fldCharType="begin"/>
                    </w:r>
                    <w:r>
                      <w:instrText xml:space="preserve"> PAGE </w:instrText>
                    </w:r>
                    <w:r>
                      <w:fldChar w:fldCharType="separate"/>
                    </w:r>
                    <w:r w:rsidR="002F0EEC">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686" w:rsidRDefault="00C20686">
      <w:r>
        <w:separator/>
      </w:r>
    </w:p>
  </w:footnote>
  <w:footnote w:type="continuationSeparator" w:id="0">
    <w:p w:rsidR="00C20686" w:rsidRDefault="00C2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ABA"/>
    <w:multiLevelType w:val="hybridMultilevel"/>
    <w:tmpl w:val="2A4897B4"/>
    <w:lvl w:ilvl="0" w:tplc="6CC6530E">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9E627BE8">
      <w:numFmt w:val="bullet"/>
      <w:lvlText w:val="•"/>
      <w:lvlJc w:val="left"/>
      <w:pPr>
        <w:ind w:left="973" w:hanging="360"/>
      </w:pPr>
      <w:rPr>
        <w:rFonts w:hint="default"/>
        <w:lang w:val="en-US" w:eastAsia="en-US" w:bidi="en-US"/>
      </w:rPr>
    </w:lvl>
    <w:lvl w:ilvl="2" w:tplc="023032BA">
      <w:numFmt w:val="bullet"/>
      <w:lvlText w:val="•"/>
      <w:lvlJc w:val="left"/>
      <w:pPr>
        <w:ind w:left="1386" w:hanging="360"/>
      </w:pPr>
      <w:rPr>
        <w:rFonts w:hint="default"/>
        <w:lang w:val="en-US" w:eastAsia="en-US" w:bidi="en-US"/>
      </w:rPr>
    </w:lvl>
    <w:lvl w:ilvl="3" w:tplc="6324FBAC">
      <w:numFmt w:val="bullet"/>
      <w:lvlText w:val="•"/>
      <w:lvlJc w:val="left"/>
      <w:pPr>
        <w:ind w:left="1799" w:hanging="360"/>
      </w:pPr>
      <w:rPr>
        <w:rFonts w:hint="default"/>
        <w:lang w:val="en-US" w:eastAsia="en-US" w:bidi="en-US"/>
      </w:rPr>
    </w:lvl>
    <w:lvl w:ilvl="4" w:tplc="A976BB6C">
      <w:numFmt w:val="bullet"/>
      <w:lvlText w:val="•"/>
      <w:lvlJc w:val="left"/>
      <w:pPr>
        <w:ind w:left="2213" w:hanging="360"/>
      </w:pPr>
      <w:rPr>
        <w:rFonts w:hint="default"/>
        <w:lang w:val="en-US" w:eastAsia="en-US" w:bidi="en-US"/>
      </w:rPr>
    </w:lvl>
    <w:lvl w:ilvl="5" w:tplc="A1F2673E">
      <w:numFmt w:val="bullet"/>
      <w:lvlText w:val="•"/>
      <w:lvlJc w:val="left"/>
      <w:pPr>
        <w:ind w:left="2626" w:hanging="360"/>
      </w:pPr>
      <w:rPr>
        <w:rFonts w:hint="default"/>
        <w:lang w:val="en-US" w:eastAsia="en-US" w:bidi="en-US"/>
      </w:rPr>
    </w:lvl>
    <w:lvl w:ilvl="6" w:tplc="45D2054A">
      <w:numFmt w:val="bullet"/>
      <w:lvlText w:val="•"/>
      <w:lvlJc w:val="left"/>
      <w:pPr>
        <w:ind w:left="3039" w:hanging="360"/>
      </w:pPr>
      <w:rPr>
        <w:rFonts w:hint="default"/>
        <w:lang w:val="en-US" w:eastAsia="en-US" w:bidi="en-US"/>
      </w:rPr>
    </w:lvl>
    <w:lvl w:ilvl="7" w:tplc="34F626B6">
      <w:numFmt w:val="bullet"/>
      <w:lvlText w:val="•"/>
      <w:lvlJc w:val="left"/>
      <w:pPr>
        <w:ind w:left="3453" w:hanging="360"/>
      </w:pPr>
      <w:rPr>
        <w:rFonts w:hint="default"/>
        <w:lang w:val="en-US" w:eastAsia="en-US" w:bidi="en-US"/>
      </w:rPr>
    </w:lvl>
    <w:lvl w:ilvl="8" w:tplc="98AEFB96">
      <w:numFmt w:val="bullet"/>
      <w:lvlText w:val="•"/>
      <w:lvlJc w:val="left"/>
      <w:pPr>
        <w:ind w:left="3866" w:hanging="360"/>
      </w:pPr>
      <w:rPr>
        <w:rFonts w:hint="default"/>
        <w:lang w:val="en-US" w:eastAsia="en-US" w:bidi="en-US"/>
      </w:rPr>
    </w:lvl>
  </w:abstractNum>
  <w:abstractNum w:abstractNumId="1" w15:restartNumberingAfterBreak="0">
    <w:nsid w:val="03E22330"/>
    <w:multiLevelType w:val="hybridMultilevel"/>
    <w:tmpl w:val="5BD6B14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58868A9"/>
    <w:multiLevelType w:val="hybridMultilevel"/>
    <w:tmpl w:val="E960C2C6"/>
    <w:lvl w:ilvl="0" w:tplc="A810EB96">
      <w:start w:val="1"/>
      <w:numFmt w:val="decimal"/>
      <w:lvlText w:val="%1."/>
      <w:lvlJc w:val="left"/>
      <w:pPr>
        <w:ind w:left="1014" w:hanging="432"/>
      </w:pPr>
      <w:rPr>
        <w:rFonts w:ascii="Arial" w:eastAsia="Arial" w:hAnsi="Arial" w:cs="Arial" w:hint="default"/>
        <w:b/>
        <w:bCs/>
        <w:spacing w:val="0"/>
        <w:w w:val="100"/>
        <w:sz w:val="22"/>
        <w:szCs w:val="22"/>
        <w:lang w:val="en-US" w:eastAsia="en-US" w:bidi="en-US"/>
      </w:rPr>
    </w:lvl>
    <w:lvl w:ilvl="1" w:tplc="8B6AF178">
      <w:numFmt w:val="bullet"/>
      <w:lvlText w:val=""/>
      <w:lvlJc w:val="left"/>
      <w:pPr>
        <w:ind w:left="1975" w:hanging="360"/>
      </w:pPr>
      <w:rPr>
        <w:rFonts w:ascii="Wingdings" w:eastAsia="Wingdings" w:hAnsi="Wingdings" w:cs="Wingdings" w:hint="default"/>
        <w:w w:val="100"/>
        <w:sz w:val="22"/>
        <w:szCs w:val="22"/>
        <w:lang w:val="en-US" w:eastAsia="en-US" w:bidi="en-US"/>
      </w:rPr>
    </w:lvl>
    <w:lvl w:ilvl="2" w:tplc="0EA0795E">
      <w:numFmt w:val="bullet"/>
      <w:lvlText w:val="•"/>
      <w:lvlJc w:val="left"/>
      <w:pPr>
        <w:ind w:left="2908" w:hanging="360"/>
      </w:pPr>
      <w:rPr>
        <w:rFonts w:hint="default"/>
        <w:lang w:val="en-US" w:eastAsia="en-US" w:bidi="en-US"/>
      </w:rPr>
    </w:lvl>
    <w:lvl w:ilvl="3" w:tplc="755CD302">
      <w:numFmt w:val="bullet"/>
      <w:lvlText w:val="•"/>
      <w:lvlJc w:val="left"/>
      <w:pPr>
        <w:ind w:left="3837" w:hanging="360"/>
      </w:pPr>
      <w:rPr>
        <w:rFonts w:hint="default"/>
        <w:lang w:val="en-US" w:eastAsia="en-US" w:bidi="en-US"/>
      </w:rPr>
    </w:lvl>
    <w:lvl w:ilvl="4" w:tplc="760C0DB4">
      <w:numFmt w:val="bullet"/>
      <w:lvlText w:val="•"/>
      <w:lvlJc w:val="left"/>
      <w:pPr>
        <w:ind w:left="4766" w:hanging="360"/>
      </w:pPr>
      <w:rPr>
        <w:rFonts w:hint="default"/>
        <w:lang w:val="en-US" w:eastAsia="en-US" w:bidi="en-US"/>
      </w:rPr>
    </w:lvl>
    <w:lvl w:ilvl="5" w:tplc="F4BECDBC">
      <w:numFmt w:val="bullet"/>
      <w:lvlText w:val="•"/>
      <w:lvlJc w:val="left"/>
      <w:pPr>
        <w:ind w:left="5695" w:hanging="360"/>
      </w:pPr>
      <w:rPr>
        <w:rFonts w:hint="default"/>
        <w:lang w:val="en-US" w:eastAsia="en-US" w:bidi="en-US"/>
      </w:rPr>
    </w:lvl>
    <w:lvl w:ilvl="6" w:tplc="5798FBF2">
      <w:numFmt w:val="bullet"/>
      <w:lvlText w:val="•"/>
      <w:lvlJc w:val="left"/>
      <w:pPr>
        <w:ind w:left="6624" w:hanging="360"/>
      </w:pPr>
      <w:rPr>
        <w:rFonts w:hint="default"/>
        <w:lang w:val="en-US" w:eastAsia="en-US" w:bidi="en-US"/>
      </w:rPr>
    </w:lvl>
    <w:lvl w:ilvl="7" w:tplc="407659CE">
      <w:numFmt w:val="bullet"/>
      <w:lvlText w:val="•"/>
      <w:lvlJc w:val="left"/>
      <w:pPr>
        <w:ind w:left="7553" w:hanging="360"/>
      </w:pPr>
      <w:rPr>
        <w:rFonts w:hint="default"/>
        <w:lang w:val="en-US" w:eastAsia="en-US" w:bidi="en-US"/>
      </w:rPr>
    </w:lvl>
    <w:lvl w:ilvl="8" w:tplc="90B4BF80">
      <w:numFmt w:val="bullet"/>
      <w:lvlText w:val="•"/>
      <w:lvlJc w:val="left"/>
      <w:pPr>
        <w:ind w:left="8482" w:hanging="360"/>
      </w:pPr>
      <w:rPr>
        <w:rFonts w:hint="default"/>
        <w:lang w:val="en-US" w:eastAsia="en-US" w:bidi="en-US"/>
      </w:rPr>
    </w:lvl>
  </w:abstractNum>
  <w:abstractNum w:abstractNumId="3" w15:restartNumberingAfterBreak="0">
    <w:nsid w:val="06DC4F6E"/>
    <w:multiLevelType w:val="hybridMultilevel"/>
    <w:tmpl w:val="06646A82"/>
    <w:lvl w:ilvl="0" w:tplc="8CC0168C">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75EA1712">
      <w:numFmt w:val="bullet"/>
      <w:lvlText w:val="•"/>
      <w:lvlJc w:val="left"/>
      <w:pPr>
        <w:ind w:left="955" w:hanging="360"/>
      </w:pPr>
      <w:rPr>
        <w:rFonts w:hint="default"/>
        <w:lang w:val="en-US" w:eastAsia="en-US" w:bidi="en-US"/>
      </w:rPr>
    </w:lvl>
    <w:lvl w:ilvl="2" w:tplc="717297A2">
      <w:numFmt w:val="bullet"/>
      <w:lvlText w:val="•"/>
      <w:lvlJc w:val="left"/>
      <w:pPr>
        <w:ind w:left="1370" w:hanging="360"/>
      </w:pPr>
      <w:rPr>
        <w:rFonts w:hint="default"/>
        <w:lang w:val="en-US" w:eastAsia="en-US" w:bidi="en-US"/>
      </w:rPr>
    </w:lvl>
    <w:lvl w:ilvl="3" w:tplc="8C4EFB82">
      <w:numFmt w:val="bullet"/>
      <w:lvlText w:val="•"/>
      <w:lvlJc w:val="left"/>
      <w:pPr>
        <w:ind w:left="1785" w:hanging="360"/>
      </w:pPr>
      <w:rPr>
        <w:rFonts w:hint="default"/>
        <w:lang w:val="en-US" w:eastAsia="en-US" w:bidi="en-US"/>
      </w:rPr>
    </w:lvl>
    <w:lvl w:ilvl="4" w:tplc="3B300096">
      <w:numFmt w:val="bullet"/>
      <w:lvlText w:val="•"/>
      <w:lvlJc w:val="left"/>
      <w:pPr>
        <w:ind w:left="2201" w:hanging="360"/>
      </w:pPr>
      <w:rPr>
        <w:rFonts w:hint="default"/>
        <w:lang w:val="en-US" w:eastAsia="en-US" w:bidi="en-US"/>
      </w:rPr>
    </w:lvl>
    <w:lvl w:ilvl="5" w:tplc="F1284FD6">
      <w:numFmt w:val="bullet"/>
      <w:lvlText w:val="•"/>
      <w:lvlJc w:val="left"/>
      <w:pPr>
        <w:ind w:left="2616" w:hanging="360"/>
      </w:pPr>
      <w:rPr>
        <w:rFonts w:hint="default"/>
        <w:lang w:val="en-US" w:eastAsia="en-US" w:bidi="en-US"/>
      </w:rPr>
    </w:lvl>
    <w:lvl w:ilvl="6" w:tplc="1A94E080">
      <w:numFmt w:val="bullet"/>
      <w:lvlText w:val="•"/>
      <w:lvlJc w:val="left"/>
      <w:pPr>
        <w:ind w:left="3031" w:hanging="360"/>
      </w:pPr>
      <w:rPr>
        <w:rFonts w:hint="default"/>
        <w:lang w:val="en-US" w:eastAsia="en-US" w:bidi="en-US"/>
      </w:rPr>
    </w:lvl>
    <w:lvl w:ilvl="7" w:tplc="41B2AD58">
      <w:numFmt w:val="bullet"/>
      <w:lvlText w:val="•"/>
      <w:lvlJc w:val="left"/>
      <w:pPr>
        <w:ind w:left="3447" w:hanging="360"/>
      </w:pPr>
      <w:rPr>
        <w:rFonts w:hint="default"/>
        <w:lang w:val="en-US" w:eastAsia="en-US" w:bidi="en-US"/>
      </w:rPr>
    </w:lvl>
    <w:lvl w:ilvl="8" w:tplc="880238B8">
      <w:numFmt w:val="bullet"/>
      <w:lvlText w:val="•"/>
      <w:lvlJc w:val="left"/>
      <w:pPr>
        <w:ind w:left="3862" w:hanging="360"/>
      </w:pPr>
      <w:rPr>
        <w:rFonts w:hint="default"/>
        <w:lang w:val="en-US" w:eastAsia="en-US" w:bidi="en-US"/>
      </w:rPr>
    </w:lvl>
  </w:abstractNum>
  <w:abstractNum w:abstractNumId="4" w15:restartNumberingAfterBreak="0">
    <w:nsid w:val="0B864ACB"/>
    <w:multiLevelType w:val="hybridMultilevel"/>
    <w:tmpl w:val="0046D1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E366BB1"/>
    <w:multiLevelType w:val="hybridMultilevel"/>
    <w:tmpl w:val="67AE15EA"/>
    <w:lvl w:ilvl="0" w:tplc="30D4C0D6">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8DB839FE">
      <w:numFmt w:val="bullet"/>
      <w:lvlText w:val="•"/>
      <w:lvlJc w:val="left"/>
      <w:pPr>
        <w:ind w:left="955" w:hanging="360"/>
      </w:pPr>
      <w:rPr>
        <w:rFonts w:hint="default"/>
        <w:lang w:val="en-US" w:eastAsia="en-US" w:bidi="en-US"/>
      </w:rPr>
    </w:lvl>
    <w:lvl w:ilvl="2" w:tplc="4D8EC162">
      <w:numFmt w:val="bullet"/>
      <w:lvlText w:val="•"/>
      <w:lvlJc w:val="left"/>
      <w:pPr>
        <w:ind w:left="1370" w:hanging="360"/>
      </w:pPr>
      <w:rPr>
        <w:rFonts w:hint="default"/>
        <w:lang w:val="en-US" w:eastAsia="en-US" w:bidi="en-US"/>
      </w:rPr>
    </w:lvl>
    <w:lvl w:ilvl="3" w:tplc="67689EEC">
      <w:numFmt w:val="bullet"/>
      <w:lvlText w:val="•"/>
      <w:lvlJc w:val="left"/>
      <w:pPr>
        <w:ind w:left="1785" w:hanging="360"/>
      </w:pPr>
      <w:rPr>
        <w:rFonts w:hint="default"/>
        <w:lang w:val="en-US" w:eastAsia="en-US" w:bidi="en-US"/>
      </w:rPr>
    </w:lvl>
    <w:lvl w:ilvl="4" w:tplc="4BC06FD2">
      <w:numFmt w:val="bullet"/>
      <w:lvlText w:val="•"/>
      <w:lvlJc w:val="left"/>
      <w:pPr>
        <w:ind w:left="2201" w:hanging="360"/>
      </w:pPr>
      <w:rPr>
        <w:rFonts w:hint="default"/>
        <w:lang w:val="en-US" w:eastAsia="en-US" w:bidi="en-US"/>
      </w:rPr>
    </w:lvl>
    <w:lvl w:ilvl="5" w:tplc="4CFCB568">
      <w:numFmt w:val="bullet"/>
      <w:lvlText w:val="•"/>
      <w:lvlJc w:val="left"/>
      <w:pPr>
        <w:ind w:left="2616" w:hanging="360"/>
      </w:pPr>
      <w:rPr>
        <w:rFonts w:hint="default"/>
        <w:lang w:val="en-US" w:eastAsia="en-US" w:bidi="en-US"/>
      </w:rPr>
    </w:lvl>
    <w:lvl w:ilvl="6" w:tplc="033C6056">
      <w:numFmt w:val="bullet"/>
      <w:lvlText w:val="•"/>
      <w:lvlJc w:val="left"/>
      <w:pPr>
        <w:ind w:left="3031" w:hanging="360"/>
      </w:pPr>
      <w:rPr>
        <w:rFonts w:hint="default"/>
        <w:lang w:val="en-US" w:eastAsia="en-US" w:bidi="en-US"/>
      </w:rPr>
    </w:lvl>
    <w:lvl w:ilvl="7" w:tplc="51C2EE8E">
      <w:numFmt w:val="bullet"/>
      <w:lvlText w:val="•"/>
      <w:lvlJc w:val="left"/>
      <w:pPr>
        <w:ind w:left="3447" w:hanging="360"/>
      </w:pPr>
      <w:rPr>
        <w:rFonts w:hint="default"/>
        <w:lang w:val="en-US" w:eastAsia="en-US" w:bidi="en-US"/>
      </w:rPr>
    </w:lvl>
    <w:lvl w:ilvl="8" w:tplc="4CD4F5F2">
      <w:numFmt w:val="bullet"/>
      <w:lvlText w:val="•"/>
      <w:lvlJc w:val="left"/>
      <w:pPr>
        <w:ind w:left="3862" w:hanging="360"/>
      </w:pPr>
      <w:rPr>
        <w:rFonts w:hint="default"/>
        <w:lang w:val="en-US" w:eastAsia="en-US" w:bidi="en-US"/>
      </w:rPr>
    </w:lvl>
  </w:abstractNum>
  <w:abstractNum w:abstractNumId="6" w15:restartNumberingAfterBreak="0">
    <w:nsid w:val="1492646F"/>
    <w:multiLevelType w:val="hybridMultilevel"/>
    <w:tmpl w:val="738C1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614A13"/>
    <w:multiLevelType w:val="hybridMultilevel"/>
    <w:tmpl w:val="FFE8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A7BE6"/>
    <w:multiLevelType w:val="hybridMultilevel"/>
    <w:tmpl w:val="48D6C7B4"/>
    <w:lvl w:ilvl="0" w:tplc="04090001">
      <w:start w:val="1"/>
      <w:numFmt w:val="bullet"/>
      <w:lvlText w:val=""/>
      <w:lvlJc w:val="left"/>
      <w:pPr>
        <w:ind w:left="1595" w:hanging="245"/>
      </w:pPr>
      <w:rPr>
        <w:rFonts w:ascii="Symbol" w:hAnsi="Symbol" w:hint="default"/>
        <w:b/>
        <w:bCs/>
        <w:spacing w:val="-4"/>
        <w:w w:val="100"/>
        <w:sz w:val="22"/>
        <w:szCs w:val="22"/>
        <w:lang w:val="en-US" w:eastAsia="en-US" w:bidi="en-US"/>
      </w:rPr>
    </w:lvl>
    <w:lvl w:ilvl="1" w:tplc="D6C6ED8E">
      <w:start w:val="1"/>
      <w:numFmt w:val="upperLetter"/>
      <w:lvlText w:val="%2."/>
      <w:lvlJc w:val="left"/>
      <w:pPr>
        <w:ind w:left="991" w:hanging="361"/>
        <w:jc w:val="right"/>
      </w:pPr>
      <w:rPr>
        <w:rFonts w:ascii="Arial" w:eastAsia="Arial" w:hAnsi="Arial" w:cs="Arial" w:hint="default"/>
        <w:b/>
        <w:bCs/>
        <w:spacing w:val="-6"/>
        <w:w w:val="100"/>
        <w:sz w:val="22"/>
        <w:szCs w:val="22"/>
        <w:lang w:val="en-US" w:eastAsia="en-US" w:bidi="en-US"/>
      </w:rPr>
    </w:lvl>
    <w:lvl w:ilvl="2" w:tplc="0409000F">
      <w:start w:val="1"/>
      <w:numFmt w:val="decimal"/>
      <w:lvlText w:val="%3."/>
      <w:lvlJc w:val="left"/>
      <w:pPr>
        <w:ind w:left="1303" w:hanging="361"/>
      </w:pPr>
      <w:rPr>
        <w:rFonts w:hint="default"/>
        <w:w w:val="100"/>
        <w:sz w:val="22"/>
        <w:szCs w:val="22"/>
        <w:lang w:val="en-US" w:eastAsia="en-US" w:bidi="en-US"/>
      </w:rPr>
    </w:lvl>
    <w:lvl w:ilvl="3" w:tplc="FFEEFF4A">
      <w:numFmt w:val="bullet"/>
      <w:lvlText w:val="•"/>
      <w:lvlJc w:val="left"/>
      <w:pPr>
        <w:ind w:left="2430" w:hanging="361"/>
      </w:pPr>
      <w:rPr>
        <w:rFonts w:hint="default"/>
        <w:lang w:val="en-US" w:eastAsia="en-US" w:bidi="en-US"/>
      </w:rPr>
    </w:lvl>
    <w:lvl w:ilvl="4" w:tplc="60AAE574">
      <w:numFmt w:val="bullet"/>
      <w:lvlText w:val="•"/>
      <w:lvlJc w:val="left"/>
      <w:pPr>
        <w:ind w:left="3560" w:hanging="361"/>
      </w:pPr>
      <w:rPr>
        <w:rFonts w:hint="default"/>
        <w:lang w:val="en-US" w:eastAsia="en-US" w:bidi="en-US"/>
      </w:rPr>
    </w:lvl>
    <w:lvl w:ilvl="5" w:tplc="22045870">
      <w:numFmt w:val="bullet"/>
      <w:lvlText w:val="•"/>
      <w:lvlJc w:val="left"/>
      <w:pPr>
        <w:ind w:left="4690" w:hanging="361"/>
      </w:pPr>
      <w:rPr>
        <w:rFonts w:hint="default"/>
        <w:lang w:val="en-US" w:eastAsia="en-US" w:bidi="en-US"/>
      </w:rPr>
    </w:lvl>
    <w:lvl w:ilvl="6" w:tplc="2C6A249E">
      <w:numFmt w:val="bullet"/>
      <w:lvlText w:val="•"/>
      <w:lvlJc w:val="left"/>
      <w:pPr>
        <w:ind w:left="5820" w:hanging="361"/>
      </w:pPr>
      <w:rPr>
        <w:rFonts w:hint="default"/>
        <w:lang w:val="en-US" w:eastAsia="en-US" w:bidi="en-US"/>
      </w:rPr>
    </w:lvl>
    <w:lvl w:ilvl="7" w:tplc="02B2A056">
      <w:numFmt w:val="bullet"/>
      <w:lvlText w:val="•"/>
      <w:lvlJc w:val="left"/>
      <w:pPr>
        <w:ind w:left="6950" w:hanging="361"/>
      </w:pPr>
      <w:rPr>
        <w:rFonts w:hint="default"/>
        <w:lang w:val="en-US" w:eastAsia="en-US" w:bidi="en-US"/>
      </w:rPr>
    </w:lvl>
    <w:lvl w:ilvl="8" w:tplc="8A5EBBC0">
      <w:numFmt w:val="bullet"/>
      <w:lvlText w:val="•"/>
      <w:lvlJc w:val="left"/>
      <w:pPr>
        <w:ind w:left="8080" w:hanging="361"/>
      </w:pPr>
      <w:rPr>
        <w:rFonts w:hint="default"/>
        <w:lang w:val="en-US" w:eastAsia="en-US" w:bidi="en-US"/>
      </w:rPr>
    </w:lvl>
  </w:abstractNum>
  <w:abstractNum w:abstractNumId="9" w15:restartNumberingAfterBreak="0">
    <w:nsid w:val="1AE623C7"/>
    <w:multiLevelType w:val="hybridMultilevel"/>
    <w:tmpl w:val="A808AC7C"/>
    <w:lvl w:ilvl="0" w:tplc="C21E961E">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93083300">
      <w:numFmt w:val="bullet"/>
      <w:lvlText w:val="•"/>
      <w:lvlJc w:val="left"/>
      <w:pPr>
        <w:ind w:left="955" w:hanging="360"/>
      </w:pPr>
      <w:rPr>
        <w:rFonts w:hint="default"/>
        <w:lang w:val="en-US" w:eastAsia="en-US" w:bidi="en-US"/>
      </w:rPr>
    </w:lvl>
    <w:lvl w:ilvl="2" w:tplc="D626EFC2">
      <w:numFmt w:val="bullet"/>
      <w:lvlText w:val="•"/>
      <w:lvlJc w:val="left"/>
      <w:pPr>
        <w:ind w:left="1370" w:hanging="360"/>
      </w:pPr>
      <w:rPr>
        <w:rFonts w:hint="default"/>
        <w:lang w:val="en-US" w:eastAsia="en-US" w:bidi="en-US"/>
      </w:rPr>
    </w:lvl>
    <w:lvl w:ilvl="3" w:tplc="6B04E780">
      <w:numFmt w:val="bullet"/>
      <w:lvlText w:val="•"/>
      <w:lvlJc w:val="left"/>
      <w:pPr>
        <w:ind w:left="1785" w:hanging="360"/>
      </w:pPr>
      <w:rPr>
        <w:rFonts w:hint="default"/>
        <w:lang w:val="en-US" w:eastAsia="en-US" w:bidi="en-US"/>
      </w:rPr>
    </w:lvl>
    <w:lvl w:ilvl="4" w:tplc="CF129F3E">
      <w:numFmt w:val="bullet"/>
      <w:lvlText w:val="•"/>
      <w:lvlJc w:val="left"/>
      <w:pPr>
        <w:ind w:left="2201" w:hanging="360"/>
      </w:pPr>
      <w:rPr>
        <w:rFonts w:hint="default"/>
        <w:lang w:val="en-US" w:eastAsia="en-US" w:bidi="en-US"/>
      </w:rPr>
    </w:lvl>
    <w:lvl w:ilvl="5" w:tplc="7864F372">
      <w:numFmt w:val="bullet"/>
      <w:lvlText w:val="•"/>
      <w:lvlJc w:val="left"/>
      <w:pPr>
        <w:ind w:left="2616" w:hanging="360"/>
      </w:pPr>
      <w:rPr>
        <w:rFonts w:hint="default"/>
        <w:lang w:val="en-US" w:eastAsia="en-US" w:bidi="en-US"/>
      </w:rPr>
    </w:lvl>
    <w:lvl w:ilvl="6" w:tplc="01325620">
      <w:numFmt w:val="bullet"/>
      <w:lvlText w:val="•"/>
      <w:lvlJc w:val="left"/>
      <w:pPr>
        <w:ind w:left="3031" w:hanging="360"/>
      </w:pPr>
      <w:rPr>
        <w:rFonts w:hint="default"/>
        <w:lang w:val="en-US" w:eastAsia="en-US" w:bidi="en-US"/>
      </w:rPr>
    </w:lvl>
    <w:lvl w:ilvl="7" w:tplc="7A442226">
      <w:numFmt w:val="bullet"/>
      <w:lvlText w:val="•"/>
      <w:lvlJc w:val="left"/>
      <w:pPr>
        <w:ind w:left="3447" w:hanging="360"/>
      </w:pPr>
      <w:rPr>
        <w:rFonts w:hint="default"/>
        <w:lang w:val="en-US" w:eastAsia="en-US" w:bidi="en-US"/>
      </w:rPr>
    </w:lvl>
    <w:lvl w:ilvl="8" w:tplc="90EE5CD2">
      <w:numFmt w:val="bullet"/>
      <w:lvlText w:val="•"/>
      <w:lvlJc w:val="left"/>
      <w:pPr>
        <w:ind w:left="3862" w:hanging="360"/>
      </w:pPr>
      <w:rPr>
        <w:rFonts w:hint="default"/>
        <w:lang w:val="en-US" w:eastAsia="en-US" w:bidi="en-US"/>
      </w:rPr>
    </w:lvl>
  </w:abstractNum>
  <w:abstractNum w:abstractNumId="10" w15:restartNumberingAfterBreak="0">
    <w:nsid w:val="250E53FC"/>
    <w:multiLevelType w:val="hybridMultilevel"/>
    <w:tmpl w:val="66CE74A6"/>
    <w:lvl w:ilvl="0" w:tplc="9A9273BC">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8494A140">
      <w:numFmt w:val="bullet"/>
      <w:lvlText w:val="•"/>
      <w:lvlJc w:val="left"/>
      <w:pPr>
        <w:ind w:left="955" w:hanging="360"/>
      </w:pPr>
      <w:rPr>
        <w:rFonts w:hint="default"/>
        <w:lang w:val="en-US" w:eastAsia="en-US" w:bidi="en-US"/>
      </w:rPr>
    </w:lvl>
    <w:lvl w:ilvl="2" w:tplc="8D24444A">
      <w:numFmt w:val="bullet"/>
      <w:lvlText w:val="•"/>
      <w:lvlJc w:val="left"/>
      <w:pPr>
        <w:ind w:left="1370" w:hanging="360"/>
      </w:pPr>
      <w:rPr>
        <w:rFonts w:hint="default"/>
        <w:lang w:val="en-US" w:eastAsia="en-US" w:bidi="en-US"/>
      </w:rPr>
    </w:lvl>
    <w:lvl w:ilvl="3" w:tplc="18887022">
      <w:numFmt w:val="bullet"/>
      <w:lvlText w:val="•"/>
      <w:lvlJc w:val="left"/>
      <w:pPr>
        <w:ind w:left="1785" w:hanging="360"/>
      </w:pPr>
      <w:rPr>
        <w:rFonts w:hint="default"/>
        <w:lang w:val="en-US" w:eastAsia="en-US" w:bidi="en-US"/>
      </w:rPr>
    </w:lvl>
    <w:lvl w:ilvl="4" w:tplc="5CBC106A">
      <w:numFmt w:val="bullet"/>
      <w:lvlText w:val="•"/>
      <w:lvlJc w:val="left"/>
      <w:pPr>
        <w:ind w:left="2201" w:hanging="360"/>
      </w:pPr>
      <w:rPr>
        <w:rFonts w:hint="default"/>
        <w:lang w:val="en-US" w:eastAsia="en-US" w:bidi="en-US"/>
      </w:rPr>
    </w:lvl>
    <w:lvl w:ilvl="5" w:tplc="EDB03276">
      <w:numFmt w:val="bullet"/>
      <w:lvlText w:val="•"/>
      <w:lvlJc w:val="left"/>
      <w:pPr>
        <w:ind w:left="2616" w:hanging="360"/>
      </w:pPr>
      <w:rPr>
        <w:rFonts w:hint="default"/>
        <w:lang w:val="en-US" w:eastAsia="en-US" w:bidi="en-US"/>
      </w:rPr>
    </w:lvl>
    <w:lvl w:ilvl="6" w:tplc="493ACAE2">
      <w:numFmt w:val="bullet"/>
      <w:lvlText w:val="•"/>
      <w:lvlJc w:val="left"/>
      <w:pPr>
        <w:ind w:left="3031" w:hanging="360"/>
      </w:pPr>
      <w:rPr>
        <w:rFonts w:hint="default"/>
        <w:lang w:val="en-US" w:eastAsia="en-US" w:bidi="en-US"/>
      </w:rPr>
    </w:lvl>
    <w:lvl w:ilvl="7" w:tplc="D4F43378">
      <w:numFmt w:val="bullet"/>
      <w:lvlText w:val="•"/>
      <w:lvlJc w:val="left"/>
      <w:pPr>
        <w:ind w:left="3447" w:hanging="360"/>
      </w:pPr>
      <w:rPr>
        <w:rFonts w:hint="default"/>
        <w:lang w:val="en-US" w:eastAsia="en-US" w:bidi="en-US"/>
      </w:rPr>
    </w:lvl>
    <w:lvl w:ilvl="8" w:tplc="E976F72C">
      <w:numFmt w:val="bullet"/>
      <w:lvlText w:val="•"/>
      <w:lvlJc w:val="left"/>
      <w:pPr>
        <w:ind w:left="3862" w:hanging="360"/>
      </w:pPr>
      <w:rPr>
        <w:rFonts w:hint="default"/>
        <w:lang w:val="en-US" w:eastAsia="en-US" w:bidi="en-US"/>
      </w:rPr>
    </w:lvl>
  </w:abstractNum>
  <w:abstractNum w:abstractNumId="11" w15:restartNumberingAfterBreak="0">
    <w:nsid w:val="27A114B4"/>
    <w:multiLevelType w:val="hybridMultilevel"/>
    <w:tmpl w:val="CEF0631C"/>
    <w:lvl w:ilvl="0" w:tplc="9CE694A6">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0B1A2630">
      <w:numFmt w:val="bullet"/>
      <w:lvlText w:val="•"/>
      <w:lvlJc w:val="left"/>
      <w:pPr>
        <w:ind w:left="955" w:hanging="360"/>
      </w:pPr>
      <w:rPr>
        <w:rFonts w:hint="default"/>
        <w:lang w:val="en-US" w:eastAsia="en-US" w:bidi="en-US"/>
      </w:rPr>
    </w:lvl>
    <w:lvl w:ilvl="2" w:tplc="801E6146">
      <w:numFmt w:val="bullet"/>
      <w:lvlText w:val="•"/>
      <w:lvlJc w:val="left"/>
      <w:pPr>
        <w:ind w:left="1370" w:hanging="360"/>
      </w:pPr>
      <w:rPr>
        <w:rFonts w:hint="default"/>
        <w:lang w:val="en-US" w:eastAsia="en-US" w:bidi="en-US"/>
      </w:rPr>
    </w:lvl>
    <w:lvl w:ilvl="3" w:tplc="2B44153C">
      <w:numFmt w:val="bullet"/>
      <w:lvlText w:val="•"/>
      <w:lvlJc w:val="left"/>
      <w:pPr>
        <w:ind w:left="1785" w:hanging="360"/>
      </w:pPr>
      <w:rPr>
        <w:rFonts w:hint="default"/>
        <w:lang w:val="en-US" w:eastAsia="en-US" w:bidi="en-US"/>
      </w:rPr>
    </w:lvl>
    <w:lvl w:ilvl="4" w:tplc="F9F02D70">
      <w:numFmt w:val="bullet"/>
      <w:lvlText w:val="•"/>
      <w:lvlJc w:val="left"/>
      <w:pPr>
        <w:ind w:left="2201" w:hanging="360"/>
      </w:pPr>
      <w:rPr>
        <w:rFonts w:hint="default"/>
        <w:lang w:val="en-US" w:eastAsia="en-US" w:bidi="en-US"/>
      </w:rPr>
    </w:lvl>
    <w:lvl w:ilvl="5" w:tplc="81200D36">
      <w:numFmt w:val="bullet"/>
      <w:lvlText w:val="•"/>
      <w:lvlJc w:val="left"/>
      <w:pPr>
        <w:ind w:left="2616" w:hanging="360"/>
      </w:pPr>
      <w:rPr>
        <w:rFonts w:hint="default"/>
        <w:lang w:val="en-US" w:eastAsia="en-US" w:bidi="en-US"/>
      </w:rPr>
    </w:lvl>
    <w:lvl w:ilvl="6" w:tplc="4614D47E">
      <w:numFmt w:val="bullet"/>
      <w:lvlText w:val="•"/>
      <w:lvlJc w:val="left"/>
      <w:pPr>
        <w:ind w:left="3031" w:hanging="360"/>
      </w:pPr>
      <w:rPr>
        <w:rFonts w:hint="default"/>
        <w:lang w:val="en-US" w:eastAsia="en-US" w:bidi="en-US"/>
      </w:rPr>
    </w:lvl>
    <w:lvl w:ilvl="7" w:tplc="63A8989E">
      <w:numFmt w:val="bullet"/>
      <w:lvlText w:val="•"/>
      <w:lvlJc w:val="left"/>
      <w:pPr>
        <w:ind w:left="3447" w:hanging="360"/>
      </w:pPr>
      <w:rPr>
        <w:rFonts w:hint="default"/>
        <w:lang w:val="en-US" w:eastAsia="en-US" w:bidi="en-US"/>
      </w:rPr>
    </w:lvl>
    <w:lvl w:ilvl="8" w:tplc="55FAAD82">
      <w:numFmt w:val="bullet"/>
      <w:lvlText w:val="•"/>
      <w:lvlJc w:val="left"/>
      <w:pPr>
        <w:ind w:left="3862" w:hanging="360"/>
      </w:pPr>
      <w:rPr>
        <w:rFonts w:hint="default"/>
        <w:lang w:val="en-US" w:eastAsia="en-US" w:bidi="en-US"/>
      </w:rPr>
    </w:lvl>
  </w:abstractNum>
  <w:abstractNum w:abstractNumId="12" w15:restartNumberingAfterBreak="0">
    <w:nsid w:val="2A873CB6"/>
    <w:multiLevelType w:val="hybridMultilevel"/>
    <w:tmpl w:val="969A206C"/>
    <w:lvl w:ilvl="0" w:tplc="04090001">
      <w:start w:val="1"/>
      <w:numFmt w:val="bullet"/>
      <w:lvlText w:val=""/>
      <w:lvlJc w:val="left"/>
      <w:pPr>
        <w:ind w:left="2023" w:hanging="360"/>
      </w:pPr>
      <w:rPr>
        <w:rFonts w:ascii="Symbol" w:hAnsi="Symbol" w:hint="default"/>
      </w:rPr>
    </w:lvl>
    <w:lvl w:ilvl="1" w:tplc="04090003" w:tentative="1">
      <w:start w:val="1"/>
      <w:numFmt w:val="bullet"/>
      <w:lvlText w:val="o"/>
      <w:lvlJc w:val="left"/>
      <w:pPr>
        <w:ind w:left="2743" w:hanging="360"/>
      </w:pPr>
      <w:rPr>
        <w:rFonts w:ascii="Courier New" w:hAnsi="Courier New" w:cs="Courier New" w:hint="default"/>
      </w:rPr>
    </w:lvl>
    <w:lvl w:ilvl="2" w:tplc="04090005" w:tentative="1">
      <w:start w:val="1"/>
      <w:numFmt w:val="bullet"/>
      <w:lvlText w:val=""/>
      <w:lvlJc w:val="left"/>
      <w:pPr>
        <w:ind w:left="3463" w:hanging="360"/>
      </w:pPr>
      <w:rPr>
        <w:rFonts w:ascii="Wingdings" w:hAnsi="Wingdings" w:hint="default"/>
      </w:rPr>
    </w:lvl>
    <w:lvl w:ilvl="3" w:tplc="04090001" w:tentative="1">
      <w:start w:val="1"/>
      <w:numFmt w:val="bullet"/>
      <w:lvlText w:val=""/>
      <w:lvlJc w:val="left"/>
      <w:pPr>
        <w:ind w:left="4183" w:hanging="360"/>
      </w:pPr>
      <w:rPr>
        <w:rFonts w:ascii="Symbol" w:hAnsi="Symbol" w:hint="default"/>
      </w:rPr>
    </w:lvl>
    <w:lvl w:ilvl="4" w:tplc="04090003" w:tentative="1">
      <w:start w:val="1"/>
      <w:numFmt w:val="bullet"/>
      <w:lvlText w:val="o"/>
      <w:lvlJc w:val="left"/>
      <w:pPr>
        <w:ind w:left="4903" w:hanging="360"/>
      </w:pPr>
      <w:rPr>
        <w:rFonts w:ascii="Courier New" w:hAnsi="Courier New" w:cs="Courier New" w:hint="default"/>
      </w:rPr>
    </w:lvl>
    <w:lvl w:ilvl="5" w:tplc="04090005" w:tentative="1">
      <w:start w:val="1"/>
      <w:numFmt w:val="bullet"/>
      <w:lvlText w:val=""/>
      <w:lvlJc w:val="left"/>
      <w:pPr>
        <w:ind w:left="5623" w:hanging="360"/>
      </w:pPr>
      <w:rPr>
        <w:rFonts w:ascii="Wingdings" w:hAnsi="Wingdings" w:hint="default"/>
      </w:rPr>
    </w:lvl>
    <w:lvl w:ilvl="6" w:tplc="04090001" w:tentative="1">
      <w:start w:val="1"/>
      <w:numFmt w:val="bullet"/>
      <w:lvlText w:val=""/>
      <w:lvlJc w:val="left"/>
      <w:pPr>
        <w:ind w:left="6343" w:hanging="360"/>
      </w:pPr>
      <w:rPr>
        <w:rFonts w:ascii="Symbol" w:hAnsi="Symbol" w:hint="default"/>
      </w:rPr>
    </w:lvl>
    <w:lvl w:ilvl="7" w:tplc="04090003" w:tentative="1">
      <w:start w:val="1"/>
      <w:numFmt w:val="bullet"/>
      <w:lvlText w:val="o"/>
      <w:lvlJc w:val="left"/>
      <w:pPr>
        <w:ind w:left="7063" w:hanging="360"/>
      </w:pPr>
      <w:rPr>
        <w:rFonts w:ascii="Courier New" w:hAnsi="Courier New" w:cs="Courier New" w:hint="default"/>
      </w:rPr>
    </w:lvl>
    <w:lvl w:ilvl="8" w:tplc="04090005" w:tentative="1">
      <w:start w:val="1"/>
      <w:numFmt w:val="bullet"/>
      <w:lvlText w:val=""/>
      <w:lvlJc w:val="left"/>
      <w:pPr>
        <w:ind w:left="7783" w:hanging="360"/>
      </w:pPr>
      <w:rPr>
        <w:rFonts w:ascii="Wingdings" w:hAnsi="Wingdings" w:hint="default"/>
      </w:rPr>
    </w:lvl>
  </w:abstractNum>
  <w:abstractNum w:abstractNumId="13" w15:restartNumberingAfterBreak="0">
    <w:nsid w:val="2F307917"/>
    <w:multiLevelType w:val="hybridMultilevel"/>
    <w:tmpl w:val="8ABA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B4B37"/>
    <w:multiLevelType w:val="hybridMultilevel"/>
    <w:tmpl w:val="8A28B1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49C0BD9"/>
    <w:multiLevelType w:val="hybridMultilevel"/>
    <w:tmpl w:val="80C0C9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5746602"/>
    <w:multiLevelType w:val="hybridMultilevel"/>
    <w:tmpl w:val="5240E2B6"/>
    <w:lvl w:ilvl="0" w:tplc="E962EDC0">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77D246D6">
      <w:numFmt w:val="bullet"/>
      <w:lvlText w:val="•"/>
      <w:lvlJc w:val="left"/>
      <w:pPr>
        <w:ind w:left="973" w:hanging="360"/>
      </w:pPr>
      <w:rPr>
        <w:rFonts w:hint="default"/>
        <w:lang w:val="en-US" w:eastAsia="en-US" w:bidi="en-US"/>
      </w:rPr>
    </w:lvl>
    <w:lvl w:ilvl="2" w:tplc="0A6AC0C6">
      <w:numFmt w:val="bullet"/>
      <w:lvlText w:val="•"/>
      <w:lvlJc w:val="left"/>
      <w:pPr>
        <w:ind w:left="1386" w:hanging="360"/>
      </w:pPr>
      <w:rPr>
        <w:rFonts w:hint="default"/>
        <w:lang w:val="en-US" w:eastAsia="en-US" w:bidi="en-US"/>
      </w:rPr>
    </w:lvl>
    <w:lvl w:ilvl="3" w:tplc="FE12A054">
      <w:numFmt w:val="bullet"/>
      <w:lvlText w:val="•"/>
      <w:lvlJc w:val="left"/>
      <w:pPr>
        <w:ind w:left="1799" w:hanging="360"/>
      </w:pPr>
      <w:rPr>
        <w:rFonts w:hint="default"/>
        <w:lang w:val="en-US" w:eastAsia="en-US" w:bidi="en-US"/>
      </w:rPr>
    </w:lvl>
    <w:lvl w:ilvl="4" w:tplc="5E1E1E34">
      <w:numFmt w:val="bullet"/>
      <w:lvlText w:val="•"/>
      <w:lvlJc w:val="left"/>
      <w:pPr>
        <w:ind w:left="2213" w:hanging="360"/>
      </w:pPr>
      <w:rPr>
        <w:rFonts w:hint="default"/>
        <w:lang w:val="en-US" w:eastAsia="en-US" w:bidi="en-US"/>
      </w:rPr>
    </w:lvl>
    <w:lvl w:ilvl="5" w:tplc="2784647A">
      <w:numFmt w:val="bullet"/>
      <w:lvlText w:val="•"/>
      <w:lvlJc w:val="left"/>
      <w:pPr>
        <w:ind w:left="2626" w:hanging="360"/>
      </w:pPr>
      <w:rPr>
        <w:rFonts w:hint="default"/>
        <w:lang w:val="en-US" w:eastAsia="en-US" w:bidi="en-US"/>
      </w:rPr>
    </w:lvl>
    <w:lvl w:ilvl="6" w:tplc="218077BC">
      <w:numFmt w:val="bullet"/>
      <w:lvlText w:val="•"/>
      <w:lvlJc w:val="left"/>
      <w:pPr>
        <w:ind w:left="3039" w:hanging="360"/>
      </w:pPr>
      <w:rPr>
        <w:rFonts w:hint="default"/>
        <w:lang w:val="en-US" w:eastAsia="en-US" w:bidi="en-US"/>
      </w:rPr>
    </w:lvl>
    <w:lvl w:ilvl="7" w:tplc="F10A9800">
      <w:numFmt w:val="bullet"/>
      <w:lvlText w:val="•"/>
      <w:lvlJc w:val="left"/>
      <w:pPr>
        <w:ind w:left="3453" w:hanging="360"/>
      </w:pPr>
      <w:rPr>
        <w:rFonts w:hint="default"/>
        <w:lang w:val="en-US" w:eastAsia="en-US" w:bidi="en-US"/>
      </w:rPr>
    </w:lvl>
    <w:lvl w:ilvl="8" w:tplc="DC7ADCE0">
      <w:numFmt w:val="bullet"/>
      <w:lvlText w:val="•"/>
      <w:lvlJc w:val="left"/>
      <w:pPr>
        <w:ind w:left="3866" w:hanging="360"/>
      </w:pPr>
      <w:rPr>
        <w:rFonts w:hint="default"/>
        <w:lang w:val="en-US" w:eastAsia="en-US" w:bidi="en-US"/>
      </w:rPr>
    </w:lvl>
  </w:abstractNum>
  <w:abstractNum w:abstractNumId="17" w15:restartNumberingAfterBreak="0">
    <w:nsid w:val="360774D5"/>
    <w:multiLevelType w:val="hybridMultilevel"/>
    <w:tmpl w:val="AF46C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26021D"/>
    <w:multiLevelType w:val="hybridMultilevel"/>
    <w:tmpl w:val="A5E01658"/>
    <w:lvl w:ilvl="0" w:tplc="04090015">
      <w:start w:val="1"/>
      <w:numFmt w:val="upperLetter"/>
      <w:lvlText w:val="%1."/>
      <w:lvlJc w:val="left"/>
      <w:pPr>
        <w:ind w:left="942" w:hanging="360"/>
      </w:p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19" w15:restartNumberingAfterBreak="0">
    <w:nsid w:val="3A6907FC"/>
    <w:multiLevelType w:val="hybridMultilevel"/>
    <w:tmpl w:val="11DCA0AE"/>
    <w:lvl w:ilvl="0" w:tplc="D9807BF2">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85464876">
      <w:numFmt w:val="bullet"/>
      <w:lvlText w:val="•"/>
      <w:lvlJc w:val="left"/>
      <w:pPr>
        <w:ind w:left="973" w:hanging="360"/>
      </w:pPr>
      <w:rPr>
        <w:rFonts w:hint="default"/>
        <w:lang w:val="en-US" w:eastAsia="en-US" w:bidi="en-US"/>
      </w:rPr>
    </w:lvl>
    <w:lvl w:ilvl="2" w:tplc="4ACE0F4C">
      <w:numFmt w:val="bullet"/>
      <w:lvlText w:val="•"/>
      <w:lvlJc w:val="left"/>
      <w:pPr>
        <w:ind w:left="1386" w:hanging="360"/>
      </w:pPr>
      <w:rPr>
        <w:rFonts w:hint="default"/>
        <w:lang w:val="en-US" w:eastAsia="en-US" w:bidi="en-US"/>
      </w:rPr>
    </w:lvl>
    <w:lvl w:ilvl="3" w:tplc="37D2C55C">
      <w:numFmt w:val="bullet"/>
      <w:lvlText w:val="•"/>
      <w:lvlJc w:val="left"/>
      <w:pPr>
        <w:ind w:left="1799" w:hanging="360"/>
      </w:pPr>
      <w:rPr>
        <w:rFonts w:hint="default"/>
        <w:lang w:val="en-US" w:eastAsia="en-US" w:bidi="en-US"/>
      </w:rPr>
    </w:lvl>
    <w:lvl w:ilvl="4" w:tplc="FF1A199C">
      <w:numFmt w:val="bullet"/>
      <w:lvlText w:val="•"/>
      <w:lvlJc w:val="left"/>
      <w:pPr>
        <w:ind w:left="2213" w:hanging="360"/>
      </w:pPr>
      <w:rPr>
        <w:rFonts w:hint="default"/>
        <w:lang w:val="en-US" w:eastAsia="en-US" w:bidi="en-US"/>
      </w:rPr>
    </w:lvl>
    <w:lvl w:ilvl="5" w:tplc="FE5CB31C">
      <w:numFmt w:val="bullet"/>
      <w:lvlText w:val="•"/>
      <w:lvlJc w:val="left"/>
      <w:pPr>
        <w:ind w:left="2626" w:hanging="360"/>
      </w:pPr>
      <w:rPr>
        <w:rFonts w:hint="default"/>
        <w:lang w:val="en-US" w:eastAsia="en-US" w:bidi="en-US"/>
      </w:rPr>
    </w:lvl>
    <w:lvl w:ilvl="6" w:tplc="EDEE87B4">
      <w:numFmt w:val="bullet"/>
      <w:lvlText w:val="•"/>
      <w:lvlJc w:val="left"/>
      <w:pPr>
        <w:ind w:left="3039" w:hanging="360"/>
      </w:pPr>
      <w:rPr>
        <w:rFonts w:hint="default"/>
        <w:lang w:val="en-US" w:eastAsia="en-US" w:bidi="en-US"/>
      </w:rPr>
    </w:lvl>
    <w:lvl w:ilvl="7" w:tplc="8D488EF6">
      <w:numFmt w:val="bullet"/>
      <w:lvlText w:val="•"/>
      <w:lvlJc w:val="left"/>
      <w:pPr>
        <w:ind w:left="3453" w:hanging="360"/>
      </w:pPr>
      <w:rPr>
        <w:rFonts w:hint="default"/>
        <w:lang w:val="en-US" w:eastAsia="en-US" w:bidi="en-US"/>
      </w:rPr>
    </w:lvl>
    <w:lvl w:ilvl="8" w:tplc="0E288852">
      <w:numFmt w:val="bullet"/>
      <w:lvlText w:val="•"/>
      <w:lvlJc w:val="left"/>
      <w:pPr>
        <w:ind w:left="3866" w:hanging="360"/>
      </w:pPr>
      <w:rPr>
        <w:rFonts w:hint="default"/>
        <w:lang w:val="en-US" w:eastAsia="en-US" w:bidi="en-US"/>
      </w:rPr>
    </w:lvl>
  </w:abstractNum>
  <w:abstractNum w:abstractNumId="20" w15:restartNumberingAfterBreak="0">
    <w:nsid w:val="3B5A3298"/>
    <w:multiLevelType w:val="hybridMultilevel"/>
    <w:tmpl w:val="862AA3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409550F1"/>
    <w:multiLevelType w:val="hybridMultilevel"/>
    <w:tmpl w:val="EFEA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52494"/>
    <w:multiLevelType w:val="hybridMultilevel"/>
    <w:tmpl w:val="F3EA1CCC"/>
    <w:lvl w:ilvl="0" w:tplc="04090001">
      <w:start w:val="1"/>
      <w:numFmt w:val="bullet"/>
      <w:lvlText w:val=""/>
      <w:lvlJc w:val="left"/>
      <w:pPr>
        <w:ind w:left="1722" w:hanging="360"/>
      </w:pPr>
      <w:rPr>
        <w:rFonts w:ascii="Symbol" w:hAnsi="Symbol" w:hint="default"/>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23" w15:restartNumberingAfterBreak="0">
    <w:nsid w:val="45773A34"/>
    <w:multiLevelType w:val="hybridMultilevel"/>
    <w:tmpl w:val="52284762"/>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4" w15:restartNumberingAfterBreak="0">
    <w:nsid w:val="47001012"/>
    <w:multiLevelType w:val="hybridMultilevel"/>
    <w:tmpl w:val="4CC0D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4D31CC"/>
    <w:multiLevelType w:val="hybridMultilevel"/>
    <w:tmpl w:val="2EE6817A"/>
    <w:lvl w:ilvl="0" w:tplc="04090001">
      <w:start w:val="1"/>
      <w:numFmt w:val="bullet"/>
      <w:lvlText w:val=""/>
      <w:lvlJc w:val="left"/>
      <w:pPr>
        <w:ind w:left="1907" w:hanging="360"/>
      </w:pPr>
      <w:rPr>
        <w:rFonts w:ascii="Symbol" w:hAnsi="Symbol" w:hint="default"/>
      </w:rPr>
    </w:lvl>
    <w:lvl w:ilvl="1" w:tplc="04090003" w:tentative="1">
      <w:start w:val="1"/>
      <w:numFmt w:val="bullet"/>
      <w:lvlText w:val="o"/>
      <w:lvlJc w:val="left"/>
      <w:pPr>
        <w:ind w:left="2627" w:hanging="360"/>
      </w:pPr>
      <w:rPr>
        <w:rFonts w:ascii="Courier New" w:hAnsi="Courier New" w:cs="Courier New" w:hint="default"/>
      </w:rPr>
    </w:lvl>
    <w:lvl w:ilvl="2" w:tplc="04090005" w:tentative="1">
      <w:start w:val="1"/>
      <w:numFmt w:val="bullet"/>
      <w:lvlText w:val=""/>
      <w:lvlJc w:val="left"/>
      <w:pPr>
        <w:ind w:left="3347" w:hanging="360"/>
      </w:pPr>
      <w:rPr>
        <w:rFonts w:ascii="Wingdings" w:hAnsi="Wingdings" w:hint="default"/>
      </w:rPr>
    </w:lvl>
    <w:lvl w:ilvl="3" w:tplc="04090001" w:tentative="1">
      <w:start w:val="1"/>
      <w:numFmt w:val="bullet"/>
      <w:lvlText w:val=""/>
      <w:lvlJc w:val="left"/>
      <w:pPr>
        <w:ind w:left="4067" w:hanging="360"/>
      </w:pPr>
      <w:rPr>
        <w:rFonts w:ascii="Symbol" w:hAnsi="Symbol" w:hint="default"/>
      </w:rPr>
    </w:lvl>
    <w:lvl w:ilvl="4" w:tplc="04090003" w:tentative="1">
      <w:start w:val="1"/>
      <w:numFmt w:val="bullet"/>
      <w:lvlText w:val="o"/>
      <w:lvlJc w:val="left"/>
      <w:pPr>
        <w:ind w:left="4787" w:hanging="360"/>
      </w:pPr>
      <w:rPr>
        <w:rFonts w:ascii="Courier New" w:hAnsi="Courier New" w:cs="Courier New" w:hint="default"/>
      </w:rPr>
    </w:lvl>
    <w:lvl w:ilvl="5" w:tplc="04090005" w:tentative="1">
      <w:start w:val="1"/>
      <w:numFmt w:val="bullet"/>
      <w:lvlText w:val=""/>
      <w:lvlJc w:val="left"/>
      <w:pPr>
        <w:ind w:left="5507" w:hanging="360"/>
      </w:pPr>
      <w:rPr>
        <w:rFonts w:ascii="Wingdings" w:hAnsi="Wingdings" w:hint="default"/>
      </w:rPr>
    </w:lvl>
    <w:lvl w:ilvl="6" w:tplc="04090001" w:tentative="1">
      <w:start w:val="1"/>
      <w:numFmt w:val="bullet"/>
      <w:lvlText w:val=""/>
      <w:lvlJc w:val="left"/>
      <w:pPr>
        <w:ind w:left="6227" w:hanging="360"/>
      </w:pPr>
      <w:rPr>
        <w:rFonts w:ascii="Symbol" w:hAnsi="Symbol" w:hint="default"/>
      </w:rPr>
    </w:lvl>
    <w:lvl w:ilvl="7" w:tplc="04090003" w:tentative="1">
      <w:start w:val="1"/>
      <w:numFmt w:val="bullet"/>
      <w:lvlText w:val="o"/>
      <w:lvlJc w:val="left"/>
      <w:pPr>
        <w:ind w:left="6947" w:hanging="360"/>
      </w:pPr>
      <w:rPr>
        <w:rFonts w:ascii="Courier New" w:hAnsi="Courier New" w:cs="Courier New" w:hint="default"/>
      </w:rPr>
    </w:lvl>
    <w:lvl w:ilvl="8" w:tplc="04090005" w:tentative="1">
      <w:start w:val="1"/>
      <w:numFmt w:val="bullet"/>
      <w:lvlText w:val=""/>
      <w:lvlJc w:val="left"/>
      <w:pPr>
        <w:ind w:left="7667" w:hanging="360"/>
      </w:pPr>
      <w:rPr>
        <w:rFonts w:ascii="Wingdings" w:hAnsi="Wingdings" w:hint="default"/>
      </w:rPr>
    </w:lvl>
  </w:abstractNum>
  <w:abstractNum w:abstractNumId="26" w15:restartNumberingAfterBreak="0">
    <w:nsid w:val="514B7D17"/>
    <w:multiLevelType w:val="hybridMultilevel"/>
    <w:tmpl w:val="7B3AD116"/>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27" w15:restartNumberingAfterBreak="0">
    <w:nsid w:val="51E57B8C"/>
    <w:multiLevelType w:val="hybridMultilevel"/>
    <w:tmpl w:val="AF1EC4F2"/>
    <w:lvl w:ilvl="0" w:tplc="04090001">
      <w:start w:val="1"/>
      <w:numFmt w:val="bullet"/>
      <w:lvlText w:val=""/>
      <w:lvlJc w:val="left"/>
      <w:pPr>
        <w:ind w:left="1663" w:hanging="360"/>
      </w:pPr>
      <w:rPr>
        <w:rFonts w:ascii="Symbol" w:hAnsi="Symbol" w:hint="default"/>
      </w:rPr>
    </w:lvl>
    <w:lvl w:ilvl="1" w:tplc="04090003">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28" w15:restartNumberingAfterBreak="0">
    <w:nsid w:val="56595DFC"/>
    <w:multiLevelType w:val="hybridMultilevel"/>
    <w:tmpl w:val="6B60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6D562B"/>
    <w:multiLevelType w:val="hybridMultilevel"/>
    <w:tmpl w:val="FFF643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2563A70"/>
    <w:multiLevelType w:val="hybridMultilevel"/>
    <w:tmpl w:val="51164778"/>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31" w15:restartNumberingAfterBreak="0">
    <w:nsid w:val="67F456FD"/>
    <w:multiLevelType w:val="hybridMultilevel"/>
    <w:tmpl w:val="E53E04E8"/>
    <w:lvl w:ilvl="0" w:tplc="0409000F">
      <w:start w:val="1"/>
      <w:numFmt w:val="decimal"/>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32" w15:restartNumberingAfterBreak="0">
    <w:nsid w:val="72573FB3"/>
    <w:multiLevelType w:val="hybridMultilevel"/>
    <w:tmpl w:val="045E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77544"/>
    <w:multiLevelType w:val="hybridMultilevel"/>
    <w:tmpl w:val="241CAA42"/>
    <w:lvl w:ilvl="0" w:tplc="04090001">
      <w:start w:val="1"/>
      <w:numFmt w:val="bullet"/>
      <w:lvlText w:val=""/>
      <w:lvlJc w:val="left"/>
      <w:pPr>
        <w:ind w:left="1663" w:hanging="360"/>
      </w:pPr>
      <w:rPr>
        <w:rFonts w:ascii="Symbol" w:hAnsi="Symbol" w:hint="default"/>
      </w:rPr>
    </w:lvl>
    <w:lvl w:ilvl="1" w:tplc="04090003" w:tentative="1">
      <w:start w:val="1"/>
      <w:numFmt w:val="bullet"/>
      <w:lvlText w:val="o"/>
      <w:lvlJc w:val="left"/>
      <w:pPr>
        <w:ind w:left="2383" w:hanging="360"/>
      </w:pPr>
      <w:rPr>
        <w:rFonts w:ascii="Courier New" w:hAnsi="Courier New" w:cs="Courier New" w:hint="default"/>
      </w:rPr>
    </w:lvl>
    <w:lvl w:ilvl="2" w:tplc="04090005" w:tentative="1">
      <w:start w:val="1"/>
      <w:numFmt w:val="bullet"/>
      <w:lvlText w:val=""/>
      <w:lvlJc w:val="left"/>
      <w:pPr>
        <w:ind w:left="3103" w:hanging="360"/>
      </w:pPr>
      <w:rPr>
        <w:rFonts w:ascii="Wingdings" w:hAnsi="Wingdings" w:hint="default"/>
      </w:rPr>
    </w:lvl>
    <w:lvl w:ilvl="3" w:tplc="04090001" w:tentative="1">
      <w:start w:val="1"/>
      <w:numFmt w:val="bullet"/>
      <w:lvlText w:val=""/>
      <w:lvlJc w:val="left"/>
      <w:pPr>
        <w:ind w:left="3823" w:hanging="360"/>
      </w:pPr>
      <w:rPr>
        <w:rFonts w:ascii="Symbol" w:hAnsi="Symbol" w:hint="default"/>
      </w:rPr>
    </w:lvl>
    <w:lvl w:ilvl="4" w:tplc="04090003" w:tentative="1">
      <w:start w:val="1"/>
      <w:numFmt w:val="bullet"/>
      <w:lvlText w:val="o"/>
      <w:lvlJc w:val="left"/>
      <w:pPr>
        <w:ind w:left="4543" w:hanging="360"/>
      </w:pPr>
      <w:rPr>
        <w:rFonts w:ascii="Courier New" w:hAnsi="Courier New" w:cs="Courier New" w:hint="default"/>
      </w:rPr>
    </w:lvl>
    <w:lvl w:ilvl="5" w:tplc="04090005" w:tentative="1">
      <w:start w:val="1"/>
      <w:numFmt w:val="bullet"/>
      <w:lvlText w:val=""/>
      <w:lvlJc w:val="left"/>
      <w:pPr>
        <w:ind w:left="5263" w:hanging="360"/>
      </w:pPr>
      <w:rPr>
        <w:rFonts w:ascii="Wingdings" w:hAnsi="Wingdings" w:hint="default"/>
      </w:rPr>
    </w:lvl>
    <w:lvl w:ilvl="6" w:tplc="04090001" w:tentative="1">
      <w:start w:val="1"/>
      <w:numFmt w:val="bullet"/>
      <w:lvlText w:val=""/>
      <w:lvlJc w:val="left"/>
      <w:pPr>
        <w:ind w:left="5983" w:hanging="360"/>
      </w:pPr>
      <w:rPr>
        <w:rFonts w:ascii="Symbol" w:hAnsi="Symbol" w:hint="default"/>
      </w:rPr>
    </w:lvl>
    <w:lvl w:ilvl="7" w:tplc="04090003" w:tentative="1">
      <w:start w:val="1"/>
      <w:numFmt w:val="bullet"/>
      <w:lvlText w:val="o"/>
      <w:lvlJc w:val="left"/>
      <w:pPr>
        <w:ind w:left="6703" w:hanging="360"/>
      </w:pPr>
      <w:rPr>
        <w:rFonts w:ascii="Courier New" w:hAnsi="Courier New" w:cs="Courier New" w:hint="default"/>
      </w:rPr>
    </w:lvl>
    <w:lvl w:ilvl="8" w:tplc="04090005" w:tentative="1">
      <w:start w:val="1"/>
      <w:numFmt w:val="bullet"/>
      <w:lvlText w:val=""/>
      <w:lvlJc w:val="left"/>
      <w:pPr>
        <w:ind w:left="7423" w:hanging="360"/>
      </w:pPr>
      <w:rPr>
        <w:rFonts w:ascii="Wingdings" w:hAnsi="Wingdings" w:hint="default"/>
      </w:rPr>
    </w:lvl>
  </w:abstractNum>
  <w:abstractNum w:abstractNumId="34" w15:restartNumberingAfterBreak="0">
    <w:nsid w:val="7556438C"/>
    <w:multiLevelType w:val="hybridMultilevel"/>
    <w:tmpl w:val="39E2F060"/>
    <w:lvl w:ilvl="0" w:tplc="33DAC3D2">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E08CF2EC">
      <w:numFmt w:val="bullet"/>
      <w:lvlText w:val="•"/>
      <w:lvlJc w:val="left"/>
      <w:pPr>
        <w:ind w:left="973" w:hanging="360"/>
      </w:pPr>
      <w:rPr>
        <w:rFonts w:hint="default"/>
        <w:lang w:val="en-US" w:eastAsia="en-US" w:bidi="en-US"/>
      </w:rPr>
    </w:lvl>
    <w:lvl w:ilvl="2" w:tplc="0D5A9C14">
      <w:numFmt w:val="bullet"/>
      <w:lvlText w:val="•"/>
      <w:lvlJc w:val="left"/>
      <w:pPr>
        <w:ind w:left="1386" w:hanging="360"/>
      </w:pPr>
      <w:rPr>
        <w:rFonts w:hint="default"/>
        <w:lang w:val="en-US" w:eastAsia="en-US" w:bidi="en-US"/>
      </w:rPr>
    </w:lvl>
    <w:lvl w:ilvl="3" w:tplc="2D8CC358">
      <w:numFmt w:val="bullet"/>
      <w:lvlText w:val="•"/>
      <w:lvlJc w:val="left"/>
      <w:pPr>
        <w:ind w:left="1799" w:hanging="360"/>
      </w:pPr>
      <w:rPr>
        <w:rFonts w:hint="default"/>
        <w:lang w:val="en-US" w:eastAsia="en-US" w:bidi="en-US"/>
      </w:rPr>
    </w:lvl>
    <w:lvl w:ilvl="4" w:tplc="9E3CF922">
      <w:numFmt w:val="bullet"/>
      <w:lvlText w:val="•"/>
      <w:lvlJc w:val="left"/>
      <w:pPr>
        <w:ind w:left="2213" w:hanging="360"/>
      </w:pPr>
      <w:rPr>
        <w:rFonts w:hint="default"/>
        <w:lang w:val="en-US" w:eastAsia="en-US" w:bidi="en-US"/>
      </w:rPr>
    </w:lvl>
    <w:lvl w:ilvl="5" w:tplc="1B0ABF02">
      <w:numFmt w:val="bullet"/>
      <w:lvlText w:val="•"/>
      <w:lvlJc w:val="left"/>
      <w:pPr>
        <w:ind w:left="2626" w:hanging="360"/>
      </w:pPr>
      <w:rPr>
        <w:rFonts w:hint="default"/>
        <w:lang w:val="en-US" w:eastAsia="en-US" w:bidi="en-US"/>
      </w:rPr>
    </w:lvl>
    <w:lvl w:ilvl="6" w:tplc="22BE32D2">
      <w:numFmt w:val="bullet"/>
      <w:lvlText w:val="•"/>
      <w:lvlJc w:val="left"/>
      <w:pPr>
        <w:ind w:left="3039" w:hanging="360"/>
      </w:pPr>
      <w:rPr>
        <w:rFonts w:hint="default"/>
        <w:lang w:val="en-US" w:eastAsia="en-US" w:bidi="en-US"/>
      </w:rPr>
    </w:lvl>
    <w:lvl w:ilvl="7" w:tplc="E8D4D17E">
      <w:numFmt w:val="bullet"/>
      <w:lvlText w:val="•"/>
      <w:lvlJc w:val="left"/>
      <w:pPr>
        <w:ind w:left="3453" w:hanging="360"/>
      </w:pPr>
      <w:rPr>
        <w:rFonts w:hint="default"/>
        <w:lang w:val="en-US" w:eastAsia="en-US" w:bidi="en-US"/>
      </w:rPr>
    </w:lvl>
    <w:lvl w:ilvl="8" w:tplc="8E42FB8E">
      <w:numFmt w:val="bullet"/>
      <w:lvlText w:val="•"/>
      <w:lvlJc w:val="left"/>
      <w:pPr>
        <w:ind w:left="3866" w:hanging="360"/>
      </w:pPr>
      <w:rPr>
        <w:rFonts w:hint="default"/>
        <w:lang w:val="en-US" w:eastAsia="en-US" w:bidi="en-US"/>
      </w:rPr>
    </w:lvl>
  </w:abstractNum>
  <w:abstractNum w:abstractNumId="35" w15:restartNumberingAfterBreak="0">
    <w:nsid w:val="795E6ACD"/>
    <w:multiLevelType w:val="hybridMultilevel"/>
    <w:tmpl w:val="F7BC8D44"/>
    <w:lvl w:ilvl="0" w:tplc="D78A6572">
      <w:numFmt w:val="bullet"/>
      <w:lvlText w:val="•"/>
      <w:lvlJc w:val="left"/>
      <w:pPr>
        <w:ind w:left="544" w:hanging="360"/>
      </w:pPr>
      <w:rPr>
        <w:rFonts w:ascii="Courier New" w:eastAsia="Courier New" w:hAnsi="Courier New" w:cs="Courier New" w:hint="default"/>
        <w:w w:val="100"/>
        <w:sz w:val="22"/>
        <w:szCs w:val="22"/>
        <w:lang w:val="en-US" w:eastAsia="en-US" w:bidi="en-US"/>
      </w:rPr>
    </w:lvl>
    <w:lvl w:ilvl="1" w:tplc="4E0E01D0">
      <w:numFmt w:val="bullet"/>
      <w:lvlText w:val="•"/>
      <w:lvlJc w:val="left"/>
      <w:pPr>
        <w:ind w:left="955" w:hanging="360"/>
      </w:pPr>
      <w:rPr>
        <w:rFonts w:hint="default"/>
        <w:lang w:val="en-US" w:eastAsia="en-US" w:bidi="en-US"/>
      </w:rPr>
    </w:lvl>
    <w:lvl w:ilvl="2" w:tplc="FD429714">
      <w:numFmt w:val="bullet"/>
      <w:lvlText w:val="•"/>
      <w:lvlJc w:val="left"/>
      <w:pPr>
        <w:ind w:left="1370" w:hanging="360"/>
      </w:pPr>
      <w:rPr>
        <w:rFonts w:hint="default"/>
        <w:lang w:val="en-US" w:eastAsia="en-US" w:bidi="en-US"/>
      </w:rPr>
    </w:lvl>
    <w:lvl w:ilvl="3" w:tplc="52446DCE">
      <w:numFmt w:val="bullet"/>
      <w:lvlText w:val="•"/>
      <w:lvlJc w:val="left"/>
      <w:pPr>
        <w:ind w:left="1785" w:hanging="360"/>
      </w:pPr>
      <w:rPr>
        <w:rFonts w:hint="default"/>
        <w:lang w:val="en-US" w:eastAsia="en-US" w:bidi="en-US"/>
      </w:rPr>
    </w:lvl>
    <w:lvl w:ilvl="4" w:tplc="0B8AFB12">
      <w:numFmt w:val="bullet"/>
      <w:lvlText w:val="•"/>
      <w:lvlJc w:val="left"/>
      <w:pPr>
        <w:ind w:left="2201" w:hanging="360"/>
      </w:pPr>
      <w:rPr>
        <w:rFonts w:hint="default"/>
        <w:lang w:val="en-US" w:eastAsia="en-US" w:bidi="en-US"/>
      </w:rPr>
    </w:lvl>
    <w:lvl w:ilvl="5" w:tplc="85163412">
      <w:numFmt w:val="bullet"/>
      <w:lvlText w:val="•"/>
      <w:lvlJc w:val="left"/>
      <w:pPr>
        <w:ind w:left="2616" w:hanging="360"/>
      </w:pPr>
      <w:rPr>
        <w:rFonts w:hint="default"/>
        <w:lang w:val="en-US" w:eastAsia="en-US" w:bidi="en-US"/>
      </w:rPr>
    </w:lvl>
    <w:lvl w:ilvl="6" w:tplc="DCFE8F96">
      <w:numFmt w:val="bullet"/>
      <w:lvlText w:val="•"/>
      <w:lvlJc w:val="left"/>
      <w:pPr>
        <w:ind w:left="3031" w:hanging="360"/>
      </w:pPr>
      <w:rPr>
        <w:rFonts w:hint="default"/>
        <w:lang w:val="en-US" w:eastAsia="en-US" w:bidi="en-US"/>
      </w:rPr>
    </w:lvl>
    <w:lvl w:ilvl="7" w:tplc="0DACF8D6">
      <w:numFmt w:val="bullet"/>
      <w:lvlText w:val="•"/>
      <w:lvlJc w:val="left"/>
      <w:pPr>
        <w:ind w:left="3447" w:hanging="360"/>
      </w:pPr>
      <w:rPr>
        <w:rFonts w:hint="default"/>
        <w:lang w:val="en-US" w:eastAsia="en-US" w:bidi="en-US"/>
      </w:rPr>
    </w:lvl>
    <w:lvl w:ilvl="8" w:tplc="D5A4884A">
      <w:numFmt w:val="bullet"/>
      <w:lvlText w:val="•"/>
      <w:lvlJc w:val="left"/>
      <w:pPr>
        <w:ind w:left="3862" w:hanging="360"/>
      </w:pPr>
      <w:rPr>
        <w:rFonts w:hint="default"/>
        <w:lang w:val="en-US" w:eastAsia="en-US" w:bidi="en-US"/>
      </w:rPr>
    </w:lvl>
  </w:abstractNum>
  <w:abstractNum w:abstractNumId="36" w15:restartNumberingAfterBreak="0">
    <w:nsid w:val="7B7876C3"/>
    <w:multiLevelType w:val="hybridMultilevel"/>
    <w:tmpl w:val="33385DF8"/>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hAnsi="Courier New" w:cs="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hAnsi="Courier New" w:cs="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7" w15:restartNumberingAfterBreak="0">
    <w:nsid w:val="7DD363DC"/>
    <w:multiLevelType w:val="hybridMultilevel"/>
    <w:tmpl w:val="6EF406B2"/>
    <w:lvl w:ilvl="0" w:tplc="2A1022BC">
      <w:numFmt w:val="bullet"/>
      <w:lvlText w:val="•"/>
      <w:lvlJc w:val="left"/>
      <w:pPr>
        <w:ind w:left="560" w:hanging="360"/>
      </w:pPr>
      <w:rPr>
        <w:rFonts w:ascii="Courier New" w:eastAsia="Courier New" w:hAnsi="Courier New" w:cs="Courier New" w:hint="default"/>
        <w:w w:val="100"/>
        <w:sz w:val="22"/>
        <w:szCs w:val="22"/>
        <w:lang w:val="en-US" w:eastAsia="en-US" w:bidi="en-US"/>
      </w:rPr>
    </w:lvl>
    <w:lvl w:ilvl="1" w:tplc="E5F6A522">
      <w:numFmt w:val="bullet"/>
      <w:lvlText w:val="•"/>
      <w:lvlJc w:val="left"/>
      <w:pPr>
        <w:ind w:left="973" w:hanging="360"/>
      </w:pPr>
      <w:rPr>
        <w:rFonts w:hint="default"/>
        <w:lang w:val="en-US" w:eastAsia="en-US" w:bidi="en-US"/>
      </w:rPr>
    </w:lvl>
    <w:lvl w:ilvl="2" w:tplc="972637F0">
      <w:numFmt w:val="bullet"/>
      <w:lvlText w:val="•"/>
      <w:lvlJc w:val="left"/>
      <w:pPr>
        <w:ind w:left="1386" w:hanging="360"/>
      </w:pPr>
      <w:rPr>
        <w:rFonts w:hint="default"/>
        <w:lang w:val="en-US" w:eastAsia="en-US" w:bidi="en-US"/>
      </w:rPr>
    </w:lvl>
    <w:lvl w:ilvl="3" w:tplc="8304C948">
      <w:numFmt w:val="bullet"/>
      <w:lvlText w:val="•"/>
      <w:lvlJc w:val="left"/>
      <w:pPr>
        <w:ind w:left="1799" w:hanging="360"/>
      </w:pPr>
      <w:rPr>
        <w:rFonts w:hint="default"/>
        <w:lang w:val="en-US" w:eastAsia="en-US" w:bidi="en-US"/>
      </w:rPr>
    </w:lvl>
    <w:lvl w:ilvl="4" w:tplc="8478838A">
      <w:numFmt w:val="bullet"/>
      <w:lvlText w:val="•"/>
      <w:lvlJc w:val="left"/>
      <w:pPr>
        <w:ind w:left="2213" w:hanging="360"/>
      </w:pPr>
      <w:rPr>
        <w:rFonts w:hint="default"/>
        <w:lang w:val="en-US" w:eastAsia="en-US" w:bidi="en-US"/>
      </w:rPr>
    </w:lvl>
    <w:lvl w:ilvl="5" w:tplc="D1265370">
      <w:numFmt w:val="bullet"/>
      <w:lvlText w:val="•"/>
      <w:lvlJc w:val="left"/>
      <w:pPr>
        <w:ind w:left="2626" w:hanging="360"/>
      </w:pPr>
      <w:rPr>
        <w:rFonts w:hint="default"/>
        <w:lang w:val="en-US" w:eastAsia="en-US" w:bidi="en-US"/>
      </w:rPr>
    </w:lvl>
    <w:lvl w:ilvl="6" w:tplc="5F047766">
      <w:numFmt w:val="bullet"/>
      <w:lvlText w:val="•"/>
      <w:lvlJc w:val="left"/>
      <w:pPr>
        <w:ind w:left="3039" w:hanging="360"/>
      </w:pPr>
      <w:rPr>
        <w:rFonts w:hint="default"/>
        <w:lang w:val="en-US" w:eastAsia="en-US" w:bidi="en-US"/>
      </w:rPr>
    </w:lvl>
    <w:lvl w:ilvl="7" w:tplc="2320E56A">
      <w:numFmt w:val="bullet"/>
      <w:lvlText w:val="•"/>
      <w:lvlJc w:val="left"/>
      <w:pPr>
        <w:ind w:left="3453" w:hanging="360"/>
      </w:pPr>
      <w:rPr>
        <w:rFonts w:hint="default"/>
        <w:lang w:val="en-US" w:eastAsia="en-US" w:bidi="en-US"/>
      </w:rPr>
    </w:lvl>
    <w:lvl w:ilvl="8" w:tplc="B3D0D47C">
      <w:numFmt w:val="bullet"/>
      <w:lvlText w:val="•"/>
      <w:lvlJc w:val="left"/>
      <w:pPr>
        <w:ind w:left="3866" w:hanging="360"/>
      </w:pPr>
      <w:rPr>
        <w:rFonts w:hint="default"/>
        <w:lang w:val="en-US" w:eastAsia="en-US" w:bidi="en-US"/>
      </w:rPr>
    </w:lvl>
  </w:abstractNum>
  <w:abstractNum w:abstractNumId="38" w15:restartNumberingAfterBreak="0">
    <w:nsid w:val="7E8456AF"/>
    <w:multiLevelType w:val="hybridMultilevel"/>
    <w:tmpl w:val="7618E6C2"/>
    <w:lvl w:ilvl="0" w:tplc="04090015">
      <w:start w:val="1"/>
      <w:numFmt w:val="upperLetter"/>
      <w:lvlText w:val="%1."/>
      <w:lvlJc w:val="left"/>
      <w:pPr>
        <w:ind w:left="942" w:hanging="360"/>
      </w:p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num w:numId="1">
    <w:abstractNumId w:val="2"/>
  </w:num>
  <w:num w:numId="2">
    <w:abstractNumId w:val="8"/>
  </w:num>
  <w:num w:numId="3">
    <w:abstractNumId w:val="10"/>
  </w:num>
  <w:num w:numId="4">
    <w:abstractNumId w:val="37"/>
  </w:num>
  <w:num w:numId="5">
    <w:abstractNumId w:val="5"/>
  </w:num>
  <w:num w:numId="6">
    <w:abstractNumId w:val="35"/>
  </w:num>
  <w:num w:numId="7">
    <w:abstractNumId w:val="34"/>
  </w:num>
  <w:num w:numId="8">
    <w:abstractNumId w:val="9"/>
  </w:num>
  <w:num w:numId="9">
    <w:abstractNumId w:val="16"/>
  </w:num>
  <w:num w:numId="10">
    <w:abstractNumId w:val="3"/>
  </w:num>
  <w:num w:numId="11">
    <w:abstractNumId w:val="19"/>
  </w:num>
  <w:num w:numId="12">
    <w:abstractNumId w:val="11"/>
  </w:num>
  <w:num w:numId="13">
    <w:abstractNumId w:val="0"/>
  </w:num>
  <w:num w:numId="14">
    <w:abstractNumId w:val="13"/>
  </w:num>
  <w:num w:numId="15">
    <w:abstractNumId w:val="26"/>
  </w:num>
  <w:num w:numId="16">
    <w:abstractNumId w:val="30"/>
  </w:num>
  <w:num w:numId="17">
    <w:abstractNumId w:val="7"/>
  </w:num>
  <w:num w:numId="18">
    <w:abstractNumId w:val="36"/>
  </w:num>
  <w:num w:numId="19">
    <w:abstractNumId w:val="25"/>
  </w:num>
  <w:num w:numId="20">
    <w:abstractNumId w:val="17"/>
  </w:num>
  <w:num w:numId="21">
    <w:abstractNumId w:val="24"/>
  </w:num>
  <w:num w:numId="22">
    <w:abstractNumId w:val="23"/>
  </w:num>
  <w:num w:numId="23">
    <w:abstractNumId w:val="6"/>
  </w:num>
  <w:num w:numId="24">
    <w:abstractNumId w:val="15"/>
  </w:num>
  <w:num w:numId="25">
    <w:abstractNumId w:val="18"/>
  </w:num>
  <w:num w:numId="26">
    <w:abstractNumId w:val="4"/>
  </w:num>
  <w:num w:numId="27">
    <w:abstractNumId w:val="29"/>
  </w:num>
  <w:num w:numId="28">
    <w:abstractNumId w:val="14"/>
  </w:num>
  <w:num w:numId="29">
    <w:abstractNumId w:val="28"/>
  </w:num>
  <w:num w:numId="30">
    <w:abstractNumId w:val="38"/>
  </w:num>
  <w:num w:numId="31">
    <w:abstractNumId w:val="1"/>
  </w:num>
  <w:num w:numId="32">
    <w:abstractNumId w:val="32"/>
  </w:num>
  <w:num w:numId="33">
    <w:abstractNumId w:val="21"/>
  </w:num>
  <w:num w:numId="34">
    <w:abstractNumId w:val="12"/>
  </w:num>
  <w:num w:numId="35">
    <w:abstractNumId w:val="20"/>
  </w:num>
  <w:num w:numId="36">
    <w:abstractNumId w:val="31"/>
  </w:num>
  <w:num w:numId="37">
    <w:abstractNumId w:val="22"/>
  </w:num>
  <w:num w:numId="38">
    <w:abstractNumId w:val="2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92"/>
    <w:rsid w:val="00012325"/>
    <w:rsid w:val="00016668"/>
    <w:rsid w:val="000C015D"/>
    <w:rsid w:val="00241DD2"/>
    <w:rsid w:val="002F0EEC"/>
    <w:rsid w:val="0042237D"/>
    <w:rsid w:val="00432D7A"/>
    <w:rsid w:val="00450EFC"/>
    <w:rsid w:val="00451639"/>
    <w:rsid w:val="0045526F"/>
    <w:rsid w:val="005260D7"/>
    <w:rsid w:val="00552E9A"/>
    <w:rsid w:val="00582C07"/>
    <w:rsid w:val="00793815"/>
    <w:rsid w:val="007C7B14"/>
    <w:rsid w:val="007D25FA"/>
    <w:rsid w:val="008070E5"/>
    <w:rsid w:val="008A60C0"/>
    <w:rsid w:val="009466C9"/>
    <w:rsid w:val="009A5092"/>
    <w:rsid w:val="009A52E9"/>
    <w:rsid w:val="00AB4892"/>
    <w:rsid w:val="00BB3704"/>
    <w:rsid w:val="00C16458"/>
    <w:rsid w:val="00C20686"/>
    <w:rsid w:val="00D7535F"/>
    <w:rsid w:val="00E15D98"/>
    <w:rsid w:val="00E31B16"/>
    <w:rsid w:val="00E43AB0"/>
    <w:rsid w:val="00E70EA3"/>
    <w:rsid w:val="00E85C40"/>
    <w:rsid w:val="00EE19F7"/>
    <w:rsid w:val="00EE6015"/>
    <w:rsid w:val="00F8724B"/>
    <w:rsid w:val="00FE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6B3EE"/>
  <w15:docId w15:val="{019BE93F-B4DA-472D-B516-04C67ABF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567" w:hanging="3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3"/>
    </w:pPr>
  </w:style>
  <w:style w:type="paragraph" w:styleId="ListParagraph">
    <w:name w:val="List Paragraph"/>
    <w:basedOn w:val="Normal"/>
    <w:uiPriority w:val="1"/>
    <w:qFormat/>
    <w:pPr>
      <w:ind w:left="1303" w:hanging="360"/>
    </w:pPr>
  </w:style>
  <w:style w:type="paragraph" w:customStyle="1" w:styleId="TableParagraph">
    <w:name w:val="Table Paragraph"/>
    <w:basedOn w:val="Normal"/>
    <w:uiPriority w:val="1"/>
    <w:qFormat/>
    <w:pPr>
      <w:spacing w:line="232" w:lineRule="exact"/>
      <w:ind w:left="54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75563">
      <w:bodyDiv w:val="1"/>
      <w:marLeft w:val="0"/>
      <w:marRight w:val="0"/>
      <w:marTop w:val="0"/>
      <w:marBottom w:val="0"/>
      <w:divBdr>
        <w:top w:val="none" w:sz="0" w:space="0" w:color="auto"/>
        <w:left w:val="none" w:sz="0" w:space="0" w:color="auto"/>
        <w:bottom w:val="none" w:sz="0" w:space="0" w:color="auto"/>
        <w:right w:val="none" w:sz="0" w:space="0" w:color="auto"/>
      </w:divBdr>
      <w:divsChild>
        <w:div w:id="860052105">
          <w:marLeft w:val="0"/>
          <w:marRight w:val="0"/>
          <w:marTop w:val="0"/>
          <w:marBottom w:val="0"/>
          <w:divBdr>
            <w:top w:val="none" w:sz="0" w:space="0" w:color="auto"/>
            <w:left w:val="none" w:sz="0" w:space="0" w:color="auto"/>
            <w:bottom w:val="none" w:sz="0" w:space="0" w:color="auto"/>
            <w:right w:val="none" w:sz="0" w:space="0" w:color="auto"/>
          </w:divBdr>
        </w:div>
        <w:div w:id="1840193519">
          <w:marLeft w:val="0"/>
          <w:marRight w:val="0"/>
          <w:marTop w:val="0"/>
          <w:marBottom w:val="0"/>
          <w:divBdr>
            <w:top w:val="none" w:sz="0" w:space="0" w:color="auto"/>
            <w:left w:val="none" w:sz="0" w:space="0" w:color="auto"/>
            <w:bottom w:val="none" w:sz="0" w:space="0" w:color="auto"/>
            <w:right w:val="none" w:sz="0" w:space="0" w:color="auto"/>
          </w:divBdr>
        </w:div>
        <w:div w:id="795567789">
          <w:marLeft w:val="0"/>
          <w:marRight w:val="0"/>
          <w:marTop w:val="0"/>
          <w:marBottom w:val="0"/>
          <w:divBdr>
            <w:top w:val="none" w:sz="0" w:space="0" w:color="auto"/>
            <w:left w:val="none" w:sz="0" w:space="0" w:color="auto"/>
            <w:bottom w:val="none" w:sz="0" w:space="0" w:color="auto"/>
            <w:right w:val="none" w:sz="0" w:space="0" w:color="auto"/>
          </w:divBdr>
        </w:div>
        <w:div w:id="8828646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0F0F6-4150-4548-A59E-8F5A0D3D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Guidelines for Epinephrine Administration in the School Setting</vt:lpstr>
    </vt:vector>
  </TitlesOfParts>
  <Company>Escambia County Schools</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Epinephrine Administration in the School Setting</dc:title>
  <dc:creator>chd17user</dc:creator>
  <cp:lastModifiedBy>Martha Hanna</cp:lastModifiedBy>
  <cp:revision>2</cp:revision>
  <dcterms:created xsi:type="dcterms:W3CDTF">2020-02-26T22:33:00Z</dcterms:created>
  <dcterms:modified xsi:type="dcterms:W3CDTF">2020-02-26T22:33:00Z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2012-07-16T00:00:00Z</vt:filetime>
  </property>
  <property fmtid="{D5CDD505-2E9C-101B-9397-08002B2CF9AE}" pid="3" name="Creator">
    <vt:lpwstr>Microsoft® Office Word 2007</vt:lpwstr>
  </property>
  <property fmtid="{D5CDD505-2E9C-101B-9397-08002B2CF9AE}" pid="4" name="LastSaved">
    <vt:filetime>2019-06-26T00:00:00Z</vt:filetime>
  </property>
</Properties>
</file>